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106F3"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6858D8F6" w:rsidR="009106F3" w:rsidRPr="009106F3" w:rsidRDefault="009106F3" w:rsidP="009106F3">
          <w:pPr>
            <w:spacing w:after="120" w:line="20" w:lineRule="atLeast"/>
            <w:contextualSpacing/>
            <w:jc w:val="center"/>
            <w:rPr>
              <w:rFonts w:ascii="Times New Roman" w:eastAsia="Times New Roman" w:hAnsi="Times New Roman" w:cs="Times New Roman"/>
              <w:sz w:val="24"/>
              <w:szCs w:val="24"/>
            </w:rPr>
          </w:pPr>
          <w:r w:rsidRPr="009106F3">
            <w:rPr>
              <w:rFonts w:ascii="Times New Roman" w:hAnsi="Times New Roman" w:cs="Times New Roman"/>
              <w:noProof/>
            </w:rPr>
            <w:drawing>
              <wp:inline distT="0" distB="0" distL="0" distR="0" wp14:anchorId="22802B78" wp14:editId="4515434C">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2C038C0"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PATVIRTINTA </w:t>
          </w:r>
        </w:p>
        <w:p w14:paraId="03865D4C" w14:textId="11034CF9"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Perkančiosios organizacijos Viešųjų pirkimų komisijos </w:t>
          </w:r>
          <w:r w:rsidRPr="00694F26">
            <w:rPr>
              <w:rFonts w:ascii="Times New Roman" w:hAnsi="Times New Roman" w:cs="Times New Roman"/>
              <w:sz w:val="24"/>
              <w:szCs w:val="24"/>
            </w:rPr>
            <w:t>202</w:t>
          </w:r>
          <w:r w:rsidR="00854FD8" w:rsidRPr="00694F26">
            <w:rPr>
              <w:rFonts w:ascii="Times New Roman" w:hAnsi="Times New Roman" w:cs="Times New Roman"/>
              <w:sz w:val="24"/>
              <w:szCs w:val="24"/>
            </w:rPr>
            <w:t>5</w:t>
          </w:r>
          <w:r w:rsidRPr="00694F26">
            <w:rPr>
              <w:rFonts w:ascii="Times New Roman" w:hAnsi="Times New Roman" w:cs="Times New Roman"/>
              <w:sz w:val="24"/>
              <w:szCs w:val="24"/>
            </w:rPr>
            <w:t>-</w:t>
          </w:r>
          <w:r w:rsidR="00B574F5">
            <w:rPr>
              <w:rFonts w:ascii="Times New Roman" w:hAnsi="Times New Roman" w:cs="Times New Roman"/>
              <w:sz w:val="24"/>
              <w:szCs w:val="24"/>
            </w:rPr>
            <w:t>1</w:t>
          </w:r>
          <w:r w:rsidR="00A9473D">
            <w:rPr>
              <w:rFonts w:ascii="Times New Roman" w:hAnsi="Times New Roman" w:cs="Times New Roman"/>
              <w:sz w:val="24"/>
              <w:szCs w:val="24"/>
            </w:rPr>
            <w:t>1-</w:t>
          </w:r>
          <w:r w:rsidR="00BA3C1E">
            <w:rPr>
              <w:rFonts w:ascii="Times New Roman" w:hAnsi="Times New Roman" w:cs="Times New Roman"/>
              <w:sz w:val="24"/>
              <w:szCs w:val="24"/>
            </w:rPr>
            <w:t>18</w:t>
          </w:r>
          <w:r w:rsidRPr="009106F3">
            <w:rPr>
              <w:rFonts w:ascii="Times New Roman" w:hAnsi="Times New Roman" w:cs="Times New Roman"/>
              <w:sz w:val="24"/>
              <w:szCs w:val="24"/>
            </w:rPr>
            <w:t xml:space="preserve"> protokolu Nr. 1</w:t>
          </w:r>
        </w:p>
        <w:p w14:paraId="54B5E867"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PAKEITIMAI PATVIRTINTI: </w:t>
          </w:r>
        </w:p>
        <w:p w14:paraId="61A18F4F" w14:textId="77777777" w:rsidR="009106F3" w:rsidRPr="009106F3" w:rsidRDefault="009106F3" w:rsidP="009106F3">
          <w:pPr>
            <w:spacing w:after="120" w:line="20" w:lineRule="atLeast"/>
            <w:ind w:left="5245"/>
            <w:contextualSpacing/>
            <w:rPr>
              <w:rFonts w:ascii="Times New Roman" w:hAnsi="Times New Roman" w:cs="Times New Roman"/>
              <w:i/>
              <w:iCs/>
              <w:sz w:val="24"/>
              <w:szCs w:val="24"/>
            </w:rPr>
          </w:pPr>
          <w:r w:rsidRPr="009106F3">
            <w:rPr>
              <w:rFonts w:ascii="Times New Roman" w:hAnsi="Times New Roman" w:cs="Times New Roman"/>
              <w:i/>
              <w:iCs/>
              <w:sz w:val="24"/>
              <w:szCs w:val="24"/>
            </w:rPr>
            <w:t>NETAIKOMA</w:t>
          </w:r>
        </w:p>
        <w:p w14:paraId="54DCAA0C" w14:textId="347D236E" w:rsidR="00D53BF4" w:rsidRPr="009106F3"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9106F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9106F3"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7C6F00C3" w14:textId="67CD5989" w:rsidR="009106F3" w:rsidRDefault="00C71CF9" w:rsidP="009106F3">
          <w:pPr>
            <w:autoSpaceDE w:val="0"/>
            <w:autoSpaceDN w:val="0"/>
            <w:adjustRightInd w:val="0"/>
            <w:jc w:val="center"/>
            <w:rPr>
              <w:rFonts w:ascii="Times New Roman" w:hAnsi="Times New Roman" w:cs="Times New Roman"/>
              <w:b/>
              <w:bCs/>
              <w:sz w:val="28"/>
              <w:szCs w:val="28"/>
            </w:rPr>
          </w:pPr>
          <w:r w:rsidRPr="009106F3">
            <w:rPr>
              <w:rFonts w:ascii="Times New Roman" w:hAnsi="Times New Roman" w:cs="Times New Roman"/>
              <w:b/>
              <w:bCs/>
              <w:sz w:val="28"/>
              <w:szCs w:val="28"/>
            </w:rPr>
            <w:t xml:space="preserve"> </w:t>
          </w:r>
          <w:r w:rsidR="000601C6" w:rsidRPr="005D5677">
            <w:rPr>
              <w:rFonts w:ascii="Times New Roman" w:hAnsi="Times New Roman" w:cs="Times New Roman"/>
              <w:b/>
              <w:bCs/>
              <w:sz w:val="28"/>
              <w:szCs w:val="28"/>
            </w:rPr>
            <w:t>SUPAPRASTINTO</w:t>
          </w:r>
          <w:r w:rsidR="000601C6" w:rsidRPr="009106F3">
            <w:rPr>
              <w:rFonts w:ascii="Times New Roman" w:hAnsi="Times New Roman" w:cs="Times New Roman"/>
              <w:b/>
              <w:bCs/>
              <w:sz w:val="28"/>
              <w:szCs w:val="28"/>
            </w:rPr>
            <w:t xml:space="preserve"> </w:t>
          </w:r>
          <w:r w:rsidRPr="009106F3">
            <w:rPr>
              <w:rFonts w:ascii="Times New Roman" w:hAnsi="Times New Roman" w:cs="Times New Roman"/>
              <w:b/>
              <w:bCs/>
              <w:sz w:val="28"/>
              <w:szCs w:val="28"/>
            </w:rPr>
            <w:t xml:space="preserve">VIEŠOJO PIRKIMO </w:t>
          </w:r>
        </w:p>
        <w:p w14:paraId="49322725" w14:textId="75C17D2E" w:rsidR="00C71CF9" w:rsidRDefault="00C71CF9" w:rsidP="00A9473D">
          <w:pPr>
            <w:pStyle w:val="Pavadinimas"/>
            <w:spacing w:before="57" w:line="256" w:lineRule="auto"/>
            <w:jc w:val="center"/>
            <w:rPr>
              <w:rFonts w:ascii="Times New Roman" w:hAnsi="Times New Roman" w:cs="Times New Roman"/>
              <w:b/>
              <w:bCs/>
              <w:sz w:val="24"/>
              <w:szCs w:val="24"/>
            </w:rPr>
          </w:pPr>
          <w:r w:rsidRPr="00A9473D">
            <w:rPr>
              <w:rFonts w:ascii="Times New Roman" w:hAnsi="Times New Roman" w:cs="Times New Roman"/>
              <w:b/>
              <w:bCs/>
              <w:sz w:val="24"/>
              <w:szCs w:val="24"/>
            </w:rPr>
            <w:t>„</w:t>
          </w:r>
          <w:r w:rsidR="00A9473D" w:rsidRPr="00A9473D">
            <w:rPr>
              <w:rFonts w:ascii="Times New Roman" w:hAnsi="Times New Roman" w:cs="Times New Roman"/>
              <w:b/>
              <w:bCs/>
              <w:color w:val="auto"/>
              <w:sz w:val="24"/>
              <w:szCs w:val="24"/>
            </w:rPr>
            <w:t>PAVIRŠINIŲ IR BUITINIŲ NUOTEKŲ SURINKIMO IR VALYMO ĮRENGINIŲ BEI SĄVARTYNO FILTRATO SURINKIMO</w:t>
          </w:r>
          <w:r w:rsidR="00A9473D" w:rsidRPr="00A9473D">
            <w:rPr>
              <w:rFonts w:ascii="Times New Roman" w:hAnsi="Times New Roman" w:cs="Times New Roman"/>
              <w:b/>
              <w:bCs/>
              <w:color w:val="auto"/>
              <w:spacing w:val="-3"/>
              <w:sz w:val="24"/>
              <w:szCs w:val="24"/>
            </w:rPr>
            <w:t xml:space="preserve"> </w:t>
          </w:r>
          <w:r w:rsidR="00A9473D" w:rsidRPr="00A9473D">
            <w:rPr>
              <w:rFonts w:ascii="Times New Roman" w:hAnsi="Times New Roman" w:cs="Times New Roman"/>
              <w:b/>
              <w:bCs/>
              <w:color w:val="auto"/>
              <w:sz w:val="24"/>
              <w:szCs w:val="24"/>
            </w:rPr>
            <w:t>IR</w:t>
          </w:r>
          <w:r w:rsidR="00A9473D" w:rsidRPr="00A9473D">
            <w:rPr>
              <w:rFonts w:ascii="Times New Roman" w:hAnsi="Times New Roman" w:cs="Times New Roman"/>
              <w:b/>
              <w:bCs/>
              <w:color w:val="auto"/>
              <w:spacing w:val="-2"/>
              <w:sz w:val="24"/>
              <w:szCs w:val="24"/>
            </w:rPr>
            <w:t xml:space="preserve"> </w:t>
          </w:r>
          <w:r w:rsidR="00A9473D" w:rsidRPr="00A9473D">
            <w:rPr>
              <w:rFonts w:ascii="Times New Roman" w:hAnsi="Times New Roman" w:cs="Times New Roman"/>
              <w:b/>
              <w:bCs/>
              <w:color w:val="auto"/>
              <w:sz w:val="24"/>
              <w:szCs w:val="24"/>
            </w:rPr>
            <w:t>PADAVIMO</w:t>
          </w:r>
          <w:r w:rsidR="00A9473D" w:rsidRPr="00A9473D">
            <w:rPr>
              <w:rFonts w:ascii="Times New Roman" w:hAnsi="Times New Roman" w:cs="Times New Roman"/>
              <w:b/>
              <w:bCs/>
              <w:color w:val="auto"/>
              <w:spacing w:val="-2"/>
              <w:sz w:val="24"/>
              <w:szCs w:val="24"/>
            </w:rPr>
            <w:t xml:space="preserve"> </w:t>
          </w:r>
          <w:r w:rsidR="00A9473D" w:rsidRPr="00A9473D">
            <w:rPr>
              <w:rFonts w:ascii="Times New Roman" w:hAnsi="Times New Roman" w:cs="Times New Roman"/>
              <w:b/>
              <w:bCs/>
              <w:color w:val="auto"/>
              <w:sz w:val="24"/>
              <w:szCs w:val="24"/>
            </w:rPr>
            <w:t>Į</w:t>
          </w:r>
          <w:r w:rsidR="00A9473D" w:rsidRPr="00A9473D">
            <w:rPr>
              <w:rFonts w:ascii="Times New Roman" w:hAnsi="Times New Roman" w:cs="Times New Roman"/>
              <w:b/>
              <w:bCs/>
              <w:color w:val="auto"/>
              <w:spacing w:val="-2"/>
              <w:sz w:val="24"/>
              <w:szCs w:val="24"/>
            </w:rPr>
            <w:t xml:space="preserve"> </w:t>
          </w:r>
          <w:r w:rsidR="00A9473D" w:rsidRPr="00A9473D">
            <w:rPr>
              <w:rFonts w:ascii="Times New Roman" w:hAnsi="Times New Roman" w:cs="Times New Roman"/>
              <w:b/>
              <w:bCs/>
              <w:color w:val="auto"/>
              <w:sz w:val="24"/>
              <w:szCs w:val="24"/>
            </w:rPr>
            <w:t>MIESTO</w:t>
          </w:r>
          <w:r w:rsidR="00A9473D" w:rsidRPr="00A9473D">
            <w:rPr>
              <w:rFonts w:ascii="Times New Roman" w:hAnsi="Times New Roman" w:cs="Times New Roman"/>
              <w:b/>
              <w:bCs/>
              <w:color w:val="auto"/>
              <w:spacing w:val="-2"/>
              <w:sz w:val="24"/>
              <w:szCs w:val="24"/>
            </w:rPr>
            <w:t xml:space="preserve"> </w:t>
          </w:r>
          <w:r w:rsidR="00A9473D" w:rsidRPr="00A9473D">
            <w:rPr>
              <w:rFonts w:ascii="Times New Roman" w:hAnsi="Times New Roman" w:cs="Times New Roman"/>
              <w:b/>
              <w:bCs/>
              <w:color w:val="auto"/>
              <w:sz w:val="24"/>
              <w:szCs w:val="24"/>
            </w:rPr>
            <w:t>VALYMO</w:t>
          </w:r>
          <w:r w:rsidR="00A9473D" w:rsidRPr="00A9473D">
            <w:rPr>
              <w:rFonts w:ascii="Times New Roman" w:hAnsi="Times New Roman" w:cs="Times New Roman"/>
              <w:b/>
              <w:bCs/>
              <w:color w:val="auto"/>
              <w:spacing w:val="-3"/>
              <w:sz w:val="24"/>
              <w:szCs w:val="24"/>
            </w:rPr>
            <w:t xml:space="preserve"> </w:t>
          </w:r>
          <w:r w:rsidR="00A9473D" w:rsidRPr="00A9473D">
            <w:rPr>
              <w:rFonts w:ascii="Times New Roman" w:hAnsi="Times New Roman" w:cs="Times New Roman"/>
              <w:b/>
              <w:bCs/>
              <w:color w:val="auto"/>
              <w:sz w:val="24"/>
              <w:szCs w:val="24"/>
            </w:rPr>
            <w:t>ĮRENGINIUS</w:t>
          </w:r>
          <w:r w:rsidR="00A9473D" w:rsidRPr="00A9473D">
            <w:rPr>
              <w:rFonts w:ascii="Times New Roman" w:hAnsi="Times New Roman" w:cs="Times New Roman"/>
              <w:b/>
              <w:bCs/>
              <w:color w:val="auto"/>
              <w:spacing w:val="-2"/>
              <w:sz w:val="24"/>
              <w:szCs w:val="24"/>
            </w:rPr>
            <w:t xml:space="preserve"> </w:t>
          </w:r>
          <w:r w:rsidR="00A9473D" w:rsidRPr="00A9473D">
            <w:rPr>
              <w:rFonts w:ascii="Times New Roman" w:hAnsi="Times New Roman" w:cs="Times New Roman"/>
              <w:b/>
              <w:bCs/>
              <w:color w:val="auto"/>
              <w:sz w:val="24"/>
              <w:szCs w:val="24"/>
            </w:rPr>
            <w:t>SISTEMOS PRIEŽIŪROS IR APTARNAVIMO PASLAUGOS</w:t>
          </w:r>
          <w:r w:rsidRPr="00A9473D">
            <w:rPr>
              <w:rFonts w:ascii="Times New Roman" w:hAnsi="Times New Roman" w:cs="Times New Roman"/>
              <w:b/>
              <w:bCs/>
              <w:color w:val="auto"/>
              <w:sz w:val="24"/>
              <w:szCs w:val="24"/>
            </w:rPr>
            <w:t>“</w:t>
          </w:r>
        </w:p>
        <w:p w14:paraId="1085AB22" w14:textId="77777777" w:rsidR="00A9473D" w:rsidRDefault="00A9473D" w:rsidP="00C71CF9">
          <w:pPr>
            <w:spacing w:after="120" w:line="240" w:lineRule="auto"/>
            <w:ind w:left="567"/>
            <w:contextualSpacing/>
            <w:jc w:val="center"/>
            <w:rPr>
              <w:rFonts w:ascii="Times New Roman" w:hAnsi="Times New Roman" w:cs="Times New Roman"/>
              <w:b/>
              <w:bCs/>
              <w:sz w:val="28"/>
              <w:szCs w:val="28"/>
            </w:rPr>
          </w:pPr>
        </w:p>
        <w:p w14:paraId="24149E98" w14:textId="61338517" w:rsidR="00C71CF9" w:rsidRPr="009106F3" w:rsidRDefault="00C71CF9" w:rsidP="00C71CF9">
          <w:pPr>
            <w:spacing w:after="120" w:line="240" w:lineRule="auto"/>
            <w:ind w:left="567"/>
            <w:contextualSpacing/>
            <w:jc w:val="center"/>
            <w:rPr>
              <w:rFonts w:ascii="Times New Roman" w:hAnsi="Times New Roman" w:cs="Times New Roman"/>
              <w:b/>
              <w:bCs/>
              <w:sz w:val="28"/>
              <w:szCs w:val="28"/>
            </w:rPr>
          </w:pPr>
          <w:r w:rsidRPr="009106F3">
            <w:rPr>
              <w:rFonts w:ascii="Times New Roman" w:hAnsi="Times New Roman" w:cs="Times New Roman"/>
              <w:b/>
              <w:bCs/>
              <w:sz w:val="28"/>
              <w:szCs w:val="28"/>
            </w:rPr>
            <w:t>ATVIRO KONKURSO SPECIALIOSIOS SĄLYGOS</w:t>
          </w:r>
        </w:p>
        <w:p w14:paraId="4E23A9B3" w14:textId="4FE1B016" w:rsidR="00C71CF9" w:rsidRPr="009106F3" w:rsidRDefault="00C71CF9" w:rsidP="009106F3">
          <w:pPr>
            <w:spacing w:after="120" w:line="20" w:lineRule="atLeast"/>
            <w:contextualSpacing/>
            <w:jc w:val="center"/>
            <w:rPr>
              <w:rFonts w:ascii="Times New Roman" w:hAnsi="Times New Roman" w:cs="Times New Roman"/>
              <w:b/>
              <w:bCs/>
              <w:color w:val="00B050"/>
              <w:sz w:val="28"/>
              <w:szCs w:val="28"/>
            </w:rPr>
          </w:pPr>
          <w:r w:rsidRPr="009106F3">
            <w:rPr>
              <w:rFonts w:ascii="Times New Roman" w:hAnsi="Times New Roman" w:cs="Times New Roman"/>
              <w:b/>
              <w:bCs/>
              <w:sz w:val="28"/>
              <w:szCs w:val="28"/>
            </w:rPr>
            <w:t>Versija Nr. 1</w:t>
          </w:r>
        </w:p>
        <w:p w14:paraId="0FC90D8B" w14:textId="77777777" w:rsidR="00D526C8" w:rsidRPr="009106F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9106F3" w:rsidRDefault="005F13F0" w:rsidP="004E4612">
          <w:pPr>
            <w:spacing w:after="120" w:line="20" w:lineRule="atLeast"/>
            <w:contextualSpacing/>
            <w:rPr>
              <w:rFonts w:ascii="Times New Roman" w:hAnsi="Times New Roman" w:cs="Times New Roman"/>
            </w:rPr>
          </w:pPr>
          <w:r w:rsidRPr="009106F3">
            <w:rPr>
              <w:rFonts w:ascii="Times New Roman" w:hAnsi="Times New Roman" w:cs="Times New Roman"/>
            </w:rPr>
            <w:br w:type="page"/>
          </w:r>
        </w:p>
        <w:sdt>
          <w:sdtPr>
            <w:rPr>
              <w:rFonts w:ascii="Times New Roman" w:eastAsiaTheme="minorEastAsia" w:hAnsi="Times New Roman" w:cs="Times New Roman"/>
              <w:smallCaps/>
              <w:color w:val="auto"/>
              <w:sz w:val="22"/>
              <w:szCs w:val="22"/>
              <w:shd w:val="clear" w:color="auto" w:fill="E6E6E6"/>
            </w:rPr>
            <w:id w:val="707541176"/>
            <w:docPartObj>
              <w:docPartGallery w:val="Table of Contents"/>
              <w:docPartUnique/>
            </w:docPartObj>
          </w:sdtPr>
          <w:sdtEndPr>
            <w:rPr>
              <w:smallCaps w:val="0"/>
            </w:rPr>
          </w:sdtEndPr>
          <w:sdtContent>
            <w:p w14:paraId="7C6E5D7B" w14:textId="10FE9CAF" w:rsidR="001C24BC" w:rsidRPr="005441C9" w:rsidRDefault="001C24BC" w:rsidP="000F15B0">
              <w:pPr>
                <w:pStyle w:val="Turinioantrat"/>
                <w:tabs>
                  <w:tab w:val="left" w:pos="1575"/>
                </w:tabs>
                <w:spacing w:before="0" w:line="20" w:lineRule="atLeast"/>
                <w:ind w:left="432" w:hanging="432"/>
                <w:contextualSpacing/>
                <w:rPr>
                  <w:rFonts w:ascii="Times New Roman" w:hAnsi="Times New Roman" w:cs="Times New Roman"/>
                  <w:sz w:val="22"/>
                  <w:szCs w:val="22"/>
                </w:rPr>
              </w:pPr>
              <w:r w:rsidRPr="005441C9">
                <w:rPr>
                  <w:rFonts w:ascii="Times New Roman" w:hAnsi="Times New Roman" w:cs="Times New Roman"/>
                  <w:sz w:val="22"/>
                  <w:szCs w:val="22"/>
                </w:rPr>
                <w:t>TURINYS</w:t>
              </w:r>
              <w:r w:rsidR="000F15B0" w:rsidRPr="005441C9">
                <w:rPr>
                  <w:rFonts w:ascii="Times New Roman" w:hAnsi="Times New Roman" w:cs="Times New Roman"/>
                  <w:sz w:val="22"/>
                  <w:szCs w:val="22"/>
                </w:rPr>
                <w:tab/>
              </w:r>
            </w:p>
            <w:p w14:paraId="56C67AA5" w14:textId="170C493B" w:rsidR="005441C9" w:rsidRPr="005441C9" w:rsidRDefault="001C24BC" w:rsidP="005441C9">
              <w:pPr>
                <w:pStyle w:val="Turinys1"/>
                <w:rPr>
                  <w:noProof/>
                  <w:kern w:val="2"/>
                  <w14:ligatures w14:val="standardContextual"/>
                </w:rPr>
              </w:pPr>
              <w:r w:rsidRPr="005441C9">
                <w:rPr>
                  <w:color w:val="2B579A"/>
                  <w:shd w:val="clear" w:color="auto" w:fill="E6E6E6"/>
                </w:rPr>
                <w:fldChar w:fldCharType="begin"/>
              </w:r>
              <w:r w:rsidRPr="005441C9">
                <w:instrText xml:space="preserve"> TOC \o "1-3" \h \z \u </w:instrText>
              </w:r>
              <w:r w:rsidRPr="005441C9">
                <w:rPr>
                  <w:color w:val="2B579A"/>
                  <w:shd w:val="clear" w:color="auto" w:fill="E6E6E6"/>
                </w:rPr>
                <w:fldChar w:fldCharType="separate"/>
              </w:r>
              <w:hyperlink w:anchor="_Toc214357826" w:history="1">
                <w:r w:rsidR="005441C9" w:rsidRPr="005441C9">
                  <w:rPr>
                    <w:rStyle w:val="Hipersaitas"/>
                    <w:rFonts w:ascii="Times New Roman" w:hAnsi="Times New Roman" w:cs="Times New Roman"/>
                    <w:noProof/>
                    <w:sz w:val="22"/>
                    <w:szCs w:val="22"/>
                  </w:rPr>
                  <w:t>1.</w:t>
                </w:r>
                <w:r w:rsidR="005441C9" w:rsidRPr="005441C9">
                  <w:rPr>
                    <w:noProof/>
                    <w:kern w:val="2"/>
                    <w14:ligatures w14:val="standardContextual"/>
                  </w:rPr>
                  <w:tab/>
                </w:r>
                <w:r w:rsidR="005441C9" w:rsidRPr="005441C9">
                  <w:rPr>
                    <w:rStyle w:val="Hipersaitas"/>
                    <w:rFonts w:ascii="Times New Roman" w:hAnsi="Times New Roman" w:cs="Times New Roman"/>
                    <w:noProof/>
                    <w:sz w:val="22"/>
                    <w:szCs w:val="22"/>
                  </w:rPr>
                  <w:t>Bendra informacija</w:t>
                </w:r>
                <w:r w:rsidR="005441C9" w:rsidRPr="005441C9">
                  <w:rPr>
                    <w:noProof/>
                    <w:webHidden/>
                  </w:rPr>
                  <w:tab/>
                </w:r>
                <w:r w:rsidR="005441C9" w:rsidRPr="005441C9">
                  <w:rPr>
                    <w:noProof/>
                    <w:webHidden/>
                  </w:rPr>
                  <w:fldChar w:fldCharType="begin"/>
                </w:r>
                <w:r w:rsidR="005441C9" w:rsidRPr="005441C9">
                  <w:rPr>
                    <w:noProof/>
                    <w:webHidden/>
                  </w:rPr>
                  <w:instrText xml:space="preserve"> PAGEREF _Toc214357826 \h </w:instrText>
                </w:r>
                <w:r w:rsidR="005441C9" w:rsidRPr="005441C9">
                  <w:rPr>
                    <w:noProof/>
                    <w:webHidden/>
                  </w:rPr>
                </w:r>
                <w:r w:rsidR="005441C9" w:rsidRPr="005441C9">
                  <w:rPr>
                    <w:noProof/>
                    <w:webHidden/>
                  </w:rPr>
                  <w:fldChar w:fldCharType="separate"/>
                </w:r>
                <w:r w:rsidR="005441C9" w:rsidRPr="005441C9">
                  <w:rPr>
                    <w:noProof/>
                    <w:webHidden/>
                  </w:rPr>
                  <w:t>2</w:t>
                </w:r>
                <w:r w:rsidR="005441C9" w:rsidRPr="005441C9">
                  <w:rPr>
                    <w:noProof/>
                    <w:webHidden/>
                  </w:rPr>
                  <w:fldChar w:fldCharType="end"/>
                </w:r>
              </w:hyperlink>
            </w:p>
            <w:p w14:paraId="175BE6E8" w14:textId="4A3C3EF3" w:rsidR="005441C9" w:rsidRPr="005441C9" w:rsidRDefault="005441C9" w:rsidP="005441C9">
              <w:pPr>
                <w:pStyle w:val="Turinys1"/>
                <w:rPr>
                  <w:noProof/>
                  <w:kern w:val="2"/>
                  <w14:ligatures w14:val="standardContextual"/>
                </w:rPr>
              </w:pPr>
              <w:hyperlink w:anchor="_Toc214357827" w:history="1">
                <w:r w:rsidRPr="005441C9">
                  <w:rPr>
                    <w:rStyle w:val="Hipersaitas"/>
                    <w:rFonts w:ascii="Times New Roman" w:hAnsi="Times New Roman" w:cs="Times New Roman"/>
                    <w:noProof/>
                    <w:sz w:val="22"/>
                    <w:szCs w:val="22"/>
                  </w:rPr>
                  <w:t>2.</w:t>
                </w:r>
                <w:r w:rsidRPr="005441C9">
                  <w:rPr>
                    <w:noProof/>
                    <w:kern w:val="2"/>
                    <w14:ligatures w14:val="standardContextual"/>
                  </w:rPr>
                  <w:tab/>
                </w:r>
                <w:r w:rsidRPr="005441C9">
                  <w:rPr>
                    <w:rStyle w:val="Hipersaitas"/>
                    <w:rFonts w:ascii="Times New Roman" w:hAnsi="Times New Roman" w:cs="Times New Roman"/>
                    <w:noProof/>
                    <w:sz w:val="22"/>
                    <w:szCs w:val="22"/>
                  </w:rPr>
                  <w:t>Pirkimo objektas</w:t>
                </w:r>
                <w:r w:rsidRPr="005441C9">
                  <w:rPr>
                    <w:noProof/>
                    <w:webHidden/>
                  </w:rPr>
                  <w:tab/>
                </w:r>
                <w:r w:rsidRPr="005441C9">
                  <w:rPr>
                    <w:noProof/>
                    <w:webHidden/>
                  </w:rPr>
                  <w:fldChar w:fldCharType="begin"/>
                </w:r>
                <w:r w:rsidRPr="005441C9">
                  <w:rPr>
                    <w:noProof/>
                    <w:webHidden/>
                  </w:rPr>
                  <w:instrText xml:space="preserve"> PAGEREF _Toc214357827 \h </w:instrText>
                </w:r>
                <w:r w:rsidRPr="005441C9">
                  <w:rPr>
                    <w:noProof/>
                    <w:webHidden/>
                  </w:rPr>
                </w:r>
                <w:r w:rsidRPr="005441C9">
                  <w:rPr>
                    <w:noProof/>
                    <w:webHidden/>
                  </w:rPr>
                  <w:fldChar w:fldCharType="separate"/>
                </w:r>
                <w:r w:rsidRPr="005441C9">
                  <w:rPr>
                    <w:noProof/>
                    <w:webHidden/>
                  </w:rPr>
                  <w:t>2</w:t>
                </w:r>
                <w:r w:rsidRPr="005441C9">
                  <w:rPr>
                    <w:noProof/>
                    <w:webHidden/>
                  </w:rPr>
                  <w:fldChar w:fldCharType="end"/>
                </w:r>
              </w:hyperlink>
            </w:p>
            <w:p w14:paraId="3BB61964" w14:textId="500DBEFC" w:rsidR="005441C9" w:rsidRPr="005441C9" w:rsidRDefault="005441C9" w:rsidP="005441C9">
              <w:pPr>
                <w:pStyle w:val="Turinys1"/>
                <w:rPr>
                  <w:noProof/>
                  <w:kern w:val="2"/>
                  <w14:ligatures w14:val="standardContextual"/>
                </w:rPr>
              </w:pPr>
              <w:hyperlink w:anchor="_Toc214357828" w:history="1">
                <w:r w:rsidRPr="005441C9">
                  <w:rPr>
                    <w:rStyle w:val="Hipersaitas"/>
                    <w:rFonts w:ascii="Times New Roman" w:hAnsi="Times New Roman" w:cs="Times New Roman"/>
                    <w:noProof/>
                    <w:sz w:val="22"/>
                    <w:szCs w:val="22"/>
                  </w:rPr>
                  <w:t>3.</w:t>
                </w:r>
                <w:r w:rsidRPr="005441C9">
                  <w:rPr>
                    <w:noProof/>
                    <w:kern w:val="2"/>
                    <w14:ligatures w14:val="standardContextual"/>
                  </w:rPr>
                  <w:tab/>
                </w:r>
                <w:r w:rsidRPr="005441C9">
                  <w:rPr>
                    <w:rStyle w:val="Hipersaitas"/>
                    <w:rFonts w:ascii="Times New Roman" w:hAnsi="Times New Roman" w:cs="Times New Roman"/>
                    <w:noProof/>
                    <w:sz w:val="22"/>
                    <w:szCs w:val="22"/>
                  </w:rPr>
                  <w:t>Susitikimai su tiekėjais ir objekto apžiūra</w:t>
                </w:r>
                <w:r w:rsidRPr="005441C9">
                  <w:rPr>
                    <w:noProof/>
                    <w:webHidden/>
                  </w:rPr>
                  <w:tab/>
                </w:r>
                <w:r w:rsidRPr="005441C9">
                  <w:rPr>
                    <w:noProof/>
                    <w:webHidden/>
                  </w:rPr>
                  <w:fldChar w:fldCharType="begin"/>
                </w:r>
                <w:r w:rsidRPr="005441C9">
                  <w:rPr>
                    <w:noProof/>
                    <w:webHidden/>
                  </w:rPr>
                  <w:instrText xml:space="preserve"> PAGEREF _Toc214357828 \h </w:instrText>
                </w:r>
                <w:r w:rsidRPr="005441C9">
                  <w:rPr>
                    <w:noProof/>
                    <w:webHidden/>
                  </w:rPr>
                </w:r>
                <w:r w:rsidRPr="005441C9">
                  <w:rPr>
                    <w:noProof/>
                    <w:webHidden/>
                  </w:rPr>
                  <w:fldChar w:fldCharType="separate"/>
                </w:r>
                <w:r w:rsidRPr="005441C9">
                  <w:rPr>
                    <w:noProof/>
                    <w:webHidden/>
                  </w:rPr>
                  <w:t>2</w:t>
                </w:r>
                <w:r w:rsidRPr="005441C9">
                  <w:rPr>
                    <w:noProof/>
                    <w:webHidden/>
                  </w:rPr>
                  <w:fldChar w:fldCharType="end"/>
                </w:r>
              </w:hyperlink>
            </w:p>
            <w:p w14:paraId="53F8D344" w14:textId="43978AB8" w:rsidR="005441C9" w:rsidRPr="005441C9" w:rsidRDefault="005441C9" w:rsidP="005441C9">
              <w:pPr>
                <w:pStyle w:val="Turinys1"/>
                <w:rPr>
                  <w:noProof/>
                  <w:kern w:val="2"/>
                  <w14:ligatures w14:val="standardContextual"/>
                </w:rPr>
              </w:pPr>
              <w:hyperlink w:anchor="_Toc214357829" w:history="1">
                <w:r w:rsidRPr="005441C9">
                  <w:rPr>
                    <w:rStyle w:val="Hipersaitas"/>
                    <w:rFonts w:ascii="Times New Roman" w:hAnsi="Times New Roman" w:cs="Times New Roman"/>
                    <w:noProof/>
                    <w:sz w:val="22"/>
                    <w:szCs w:val="22"/>
                  </w:rPr>
                  <w:t>4.</w:t>
                </w:r>
                <w:r w:rsidRPr="005441C9">
                  <w:rPr>
                    <w:noProof/>
                    <w:kern w:val="2"/>
                    <w14:ligatures w14:val="standardContextual"/>
                  </w:rPr>
                  <w:tab/>
                </w:r>
                <w:r w:rsidRPr="005441C9">
                  <w:rPr>
                    <w:rStyle w:val="Hipersaitas"/>
                    <w:rFonts w:ascii="Times New Roman" w:hAnsi="Times New Roman" w:cs="Times New Roman"/>
                    <w:noProof/>
                    <w:sz w:val="22"/>
                    <w:szCs w:val="22"/>
                  </w:rPr>
                  <w:t>Tiekėjų pašalinimo pagrindai ir kvalifikacijos reikalavimai</w:t>
                </w:r>
                <w:r w:rsidRPr="005441C9">
                  <w:rPr>
                    <w:noProof/>
                    <w:webHidden/>
                  </w:rPr>
                  <w:tab/>
                </w:r>
                <w:r w:rsidRPr="005441C9">
                  <w:rPr>
                    <w:noProof/>
                    <w:webHidden/>
                  </w:rPr>
                  <w:fldChar w:fldCharType="begin"/>
                </w:r>
                <w:r w:rsidRPr="005441C9">
                  <w:rPr>
                    <w:noProof/>
                    <w:webHidden/>
                  </w:rPr>
                  <w:instrText xml:space="preserve"> PAGEREF _Toc214357829 \h </w:instrText>
                </w:r>
                <w:r w:rsidRPr="005441C9">
                  <w:rPr>
                    <w:noProof/>
                    <w:webHidden/>
                  </w:rPr>
                </w:r>
                <w:r w:rsidRPr="005441C9">
                  <w:rPr>
                    <w:noProof/>
                    <w:webHidden/>
                  </w:rPr>
                  <w:fldChar w:fldCharType="separate"/>
                </w:r>
                <w:r w:rsidRPr="005441C9">
                  <w:rPr>
                    <w:noProof/>
                    <w:webHidden/>
                  </w:rPr>
                  <w:t>3</w:t>
                </w:r>
                <w:r w:rsidRPr="005441C9">
                  <w:rPr>
                    <w:noProof/>
                    <w:webHidden/>
                  </w:rPr>
                  <w:fldChar w:fldCharType="end"/>
                </w:r>
              </w:hyperlink>
            </w:p>
            <w:p w14:paraId="0BCDAB8D" w14:textId="644B03C2" w:rsidR="005441C9" w:rsidRPr="005441C9" w:rsidRDefault="005441C9" w:rsidP="005441C9">
              <w:pPr>
                <w:pStyle w:val="Turinys1"/>
                <w:rPr>
                  <w:noProof/>
                  <w:kern w:val="2"/>
                  <w14:ligatures w14:val="standardContextual"/>
                </w:rPr>
              </w:pPr>
              <w:hyperlink w:anchor="_Toc214357830" w:history="1">
                <w:r w:rsidRPr="005441C9">
                  <w:rPr>
                    <w:rStyle w:val="Hipersaitas"/>
                    <w:rFonts w:ascii="Times New Roman" w:hAnsi="Times New Roman" w:cs="Times New Roman"/>
                    <w:noProof/>
                    <w:sz w:val="22"/>
                    <w:szCs w:val="22"/>
                  </w:rPr>
                  <w:t>5. Reikalavimai, susiję su nacionaliniu saugumu</w:t>
                </w:r>
                <w:r w:rsidRPr="005441C9">
                  <w:rPr>
                    <w:noProof/>
                    <w:webHidden/>
                  </w:rPr>
                  <w:tab/>
                </w:r>
                <w:r w:rsidRPr="005441C9">
                  <w:rPr>
                    <w:noProof/>
                    <w:webHidden/>
                  </w:rPr>
                  <w:fldChar w:fldCharType="begin"/>
                </w:r>
                <w:r w:rsidRPr="005441C9">
                  <w:rPr>
                    <w:noProof/>
                    <w:webHidden/>
                  </w:rPr>
                  <w:instrText xml:space="preserve"> PAGEREF _Toc214357830 \h </w:instrText>
                </w:r>
                <w:r w:rsidRPr="005441C9">
                  <w:rPr>
                    <w:noProof/>
                    <w:webHidden/>
                  </w:rPr>
                </w:r>
                <w:r w:rsidRPr="005441C9">
                  <w:rPr>
                    <w:noProof/>
                    <w:webHidden/>
                  </w:rPr>
                  <w:fldChar w:fldCharType="separate"/>
                </w:r>
                <w:r w:rsidRPr="005441C9">
                  <w:rPr>
                    <w:noProof/>
                    <w:webHidden/>
                  </w:rPr>
                  <w:t>3</w:t>
                </w:r>
                <w:r w:rsidRPr="005441C9">
                  <w:rPr>
                    <w:noProof/>
                    <w:webHidden/>
                  </w:rPr>
                  <w:fldChar w:fldCharType="end"/>
                </w:r>
              </w:hyperlink>
            </w:p>
            <w:p w14:paraId="6C3AFD83" w14:textId="12522B41" w:rsidR="005441C9" w:rsidRPr="005441C9" w:rsidRDefault="005441C9" w:rsidP="005441C9">
              <w:pPr>
                <w:pStyle w:val="Turinys1"/>
                <w:rPr>
                  <w:noProof/>
                  <w:kern w:val="2"/>
                  <w14:ligatures w14:val="standardContextual"/>
                </w:rPr>
              </w:pPr>
              <w:hyperlink w:anchor="_Toc214357831" w:history="1">
                <w:r w:rsidRPr="005441C9">
                  <w:rPr>
                    <w:rStyle w:val="Hipersaitas"/>
                    <w:rFonts w:ascii="Times New Roman" w:hAnsi="Times New Roman" w:cs="Times New Roman"/>
                    <w:noProof/>
                    <w:sz w:val="22"/>
                    <w:szCs w:val="22"/>
                  </w:rPr>
                  <w:t>6.</w:t>
                </w:r>
                <w:r w:rsidRPr="005441C9">
                  <w:rPr>
                    <w:noProof/>
                    <w:kern w:val="2"/>
                    <w14:ligatures w14:val="standardContextual"/>
                  </w:rPr>
                  <w:tab/>
                </w:r>
                <w:r w:rsidRPr="005441C9">
                  <w:rPr>
                    <w:rStyle w:val="Hipersaitas"/>
                    <w:rFonts w:ascii="Times New Roman" w:hAnsi="Times New Roman" w:cs="Times New Roman"/>
                    <w:noProof/>
                    <w:sz w:val="22"/>
                    <w:szCs w:val="22"/>
                  </w:rPr>
                  <w:t>Specialieji reikalavimai pasiūlymų rengimui ir pateikimui</w:t>
                </w:r>
                <w:r w:rsidRPr="005441C9">
                  <w:rPr>
                    <w:noProof/>
                    <w:webHidden/>
                  </w:rPr>
                  <w:tab/>
                </w:r>
                <w:r w:rsidRPr="005441C9">
                  <w:rPr>
                    <w:noProof/>
                    <w:webHidden/>
                  </w:rPr>
                  <w:fldChar w:fldCharType="begin"/>
                </w:r>
                <w:r w:rsidRPr="005441C9">
                  <w:rPr>
                    <w:noProof/>
                    <w:webHidden/>
                  </w:rPr>
                  <w:instrText xml:space="preserve"> PAGEREF _Toc214357831 \h </w:instrText>
                </w:r>
                <w:r w:rsidRPr="005441C9">
                  <w:rPr>
                    <w:noProof/>
                    <w:webHidden/>
                  </w:rPr>
                </w:r>
                <w:r w:rsidRPr="005441C9">
                  <w:rPr>
                    <w:noProof/>
                    <w:webHidden/>
                  </w:rPr>
                  <w:fldChar w:fldCharType="separate"/>
                </w:r>
                <w:r w:rsidRPr="005441C9">
                  <w:rPr>
                    <w:noProof/>
                    <w:webHidden/>
                  </w:rPr>
                  <w:t>3</w:t>
                </w:r>
                <w:r w:rsidRPr="005441C9">
                  <w:rPr>
                    <w:noProof/>
                    <w:webHidden/>
                  </w:rPr>
                  <w:fldChar w:fldCharType="end"/>
                </w:r>
              </w:hyperlink>
            </w:p>
            <w:p w14:paraId="2E1C7AC2" w14:textId="668B27AF" w:rsidR="005441C9" w:rsidRPr="005441C9" w:rsidRDefault="005441C9" w:rsidP="005441C9">
              <w:pPr>
                <w:pStyle w:val="Turinys1"/>
                <w:rPr>
                  <w:noProof/>
                  <w:kern w:val="2"/>
                  <w14:ligatures w14:val="standardContextual"/>
                </w:rPr>
              </w:pPr>
              <w:hyperlink w:anchor="_Toc214357832" w:history="1">
                <w:r w:rsidRPr="005441C9">
                  <w:rPr>
                    <w:rStyle w:val="Hipersaitas"/>
                    <w:rFonts w:ascii="Times New Roman" w:hAnsi="Times New Roman" w:cs="Times New Roman"/>
                    <w:noProof/>
                    <w:sz w:val="22"/>
                    <w:szCs w:val="22"/>
                  </w:rPr>
                  <w:t>7.</w:t>
                </w:r>
                <w:r w:rsidRPr="005441C9">
                  <w:rPr>
                    <w:noProof/>
                    <w:kern w:val="2"/>
                    <w14:ligatures w14:val="standardContextual"/>
                  </w:rPr>
                  <w:tab/>
                </w:r>
                <w:r w:rsidRPr="005441C9">
                  <w:rPr>
                    <w:rStyle w:val="Hipersaitas"/>
                    <w:rFonts w:ascii="Times New Roman" w:hAnsi="Times New Roman" w:cs="Times New Roman"/>
                    <w:noProof/>
                    <w:sz w:val="22"/>
                    <w:szCs w:val="22"/>
                  </w:rPr>
                  <w:t>Pasiūlymo galiojimo užtikrinimas</w:t>
                </w:r>
                <w:r w:rsidRPr="005441C9">
                  <w:rPr>
                    <w:noProof/>
                    <w:webHidden/>
                  </w:rPr>
                  <w:tab/>
                </w:r>
                <w:r w:rsidRPr="005441C9">
                  <w:rPr>
                    <w:noProof/>
                    <w:webHidden/>
                  </w:rPr>
                  <w:fldChar w:fldCharType="begin"/>
                </w:r>
                <w:r w:rsidRPr="005441C9">
                  <w:rPr>
                    <w:noProof/>
                    <w:webHidden/>
                  </w:rPr>
                  <w:instrText xml:space="preserve"> PAGEREF _Toc214357832 \h </w:instrText>
                </w:r>
                <w:r w:rsidRPr="005441C9">
                  <w:rPr>
                    <w:noProof/>
                    <w:webHidden/>
                  </w:rPr>
                </w:r>
                <w:r w:rsidRPr="005441C9">
                  <w:rPr>
                    <w:noProof/>
                    <w:webHidden/>
                  </w:rPr>
                  <w:fldChar w:fldCharType="separate"/>
                </w:r>
                <w:r w:rsidRPr="005441C9">
                  <w:rPr>
                    <w:noProof/>
                    <w:webHidden/>
                  </w:rPr>
                  <w:t>4</w:t>
                </w:r>
                <w:r w:rsidRPr="005441C9">
                  <w:rPr>
                    <w:noProof/>
                    <w:webHidden/>
                  </w:rPr>
                  <w:fldChar w:fldCharType="end"/>
                </w:r>
              </w:hyperlink>
            </w:p>
            <w:p w14:paraId="159E3B2C" w14:textId="1F04A4F9" w:rsidR="005441C9" w:rsidRPr="005441C9" w:rsidRDefault="005441C9" w:rsidP="005441C9">
              <w:pPr>
                <w:pStyle w:val="Turinys1"/>
                <w:rPr>
                  <w:noProof/>
                  <w:kern w:val="2"/>
                  <w14:ligatures w14:val="standardContextual"/>
                </w:rPr>
              </w:pPr>
              <w:hyperlink w:anchor="_Toc214357833" w:history="1">
                <w:r w:rsidRPr="005441C9">
                  <w:rPr>
                    <w:rStyle w:val="Hipersaitas"/>
                    <w:rFonts w:ascii="Times New Roman" w:hAnsi="Times New Roman" w:cs="Times New Roman"/>
                    <w:noProof/>
                    <w:sz w:val="22"/>
                    <w:szCs w:val="22"/>
                  </w:rPr>
                  <w:t>8.</w:t>
                </w:r>
                <w:r w:rsidRPr="005441C9">
                  <w:rPr>
                    <w:noProof/>
                    <w:kern w:val="2"/>
                    <w14:ligatures w14:val="standardContextual"/>
                  </w:rPr>
                  <w:tab/>
                </w:r>
                <w:r w:rsidRPr="005441C9">
                  <w:rPr>
                    <w:rStyle w:val="Hipersaitas"/>
                    <w:rFonts w:ascii="Times New Roman" w:hAnsi="Times New Roman" w:cs="Times New Roman"/>
                    <w:noProof/>
                    <w:sz w:val="22"/>
                    <w:szCs w:val="22"/>
                  </w:rPr>
                  <w:t>Elektroninis aukcionas</w:t>
                </w:r>
                <w:r w:rsidRPr="005441C9">
                  <w:rPr>
                    <w:noProof/>
                    <w:webHidden/>
                  </w:rPr>
                  <w:tab/>
                </w:r>
                <w:r w:rsidRPr="005441C9">
                  <w:rPr>
                    <w:noProof/>
                    <w:webHidden/>
                  </w:rPr>
                  <w:fldChar w:fldCharType="begin"/>
                </w:r>
                <w:r w:rsidRPr="005441C9">
                  <w:rPr>
                    <w:noProof/>
                    <w:webHidden/>
                  </w:rPr>
                  <w:instrText xml:space="preserve"> PAGEREF _Toc214357833 \h </w:instrText>
                </w:r>
                <w:r w:rsidRPr="005441C9">
                  <w:rPr>
                    <w:noProof/>
                    <w:webHidden/>
                  </w:rPr>
                </w:r>
                <w:r w:rsidRPr="005441C9">
                  <w:rPr>
                    <w:noProof/>
                    <w:webHidden/>
                  </w:rPr>
                  <w:fldChar w:fldCharType="separate"/>
                </w:r>
                <w:r w:rsidRPr="005441C9">
                  <w:rPr>
                    <w:noProof/>
                    <w:webHidden/>
                  </w:rPr>
                  <w:t>4</w:t>
                </w:r>
                <w:r w:rsidRPr="005441C9">
                  <w:rPr>
                    <w:noProof/>
                    <w:webHidden/>
                  </w:rPr>
                  <w:fldChar w:fldCharType="end"/>
                </w:r>
              </w:hyperlink>
            </w:p>
            <w:p w14:paraId="7250C087" w14:textId="0EA8A4ED" w:rsidR="005441C9" w:rsidRPr="005441C9" w:rsidRDefault="005441C9" w:rsidP="005441C9">
              <w:pPr>
                <w:pStyle w:val="Turinys1"/>
                <w:rPr>
                  <w:noProof/>
                  <w:kern w:val="2"/>
                  <w14:ligatures w14:val="standardContextual"/>
                </w:rPr>
              </w:pPr>
              <w:hyperlink w:anchor="_Toc214357834" w:history="1">
                <w:r w:rsidRPr="005441C9">
                  <w:rPr>
                    <w:rStyle w:val="Hipersaitas"/>
                    <w:rFonts w:ascii="Times New Roman" w:hAnsi="Times New Roman" w:cs="Times New Roman"/>
                    <w:noProof/>
                    <w:sz w:val="22"/>
                    <w:szCs w:val="22"/>
                  </w:rPr>
                  <w:t>9.</w:t>
                </w:r>
                <w:r w:rsidRPr="005441C9">
                  <w:rPr>
                    <w:noProof/>
                    <w:kern w:val="2"/>
                    <w14:ligatures w14:val="standardContextual"/>
                  </w:rPr>
                  <w:tab/>
                </w:r>
                <w:r w:rsidRPr="005441C9">
                  <w:rPr>
                    <w:rStyle w:val="Hipersaitas"/>
                    <w:rFonts w:ascii="Times New Roman" w:hAnsi="Times New Roman" w:cs="Times New Roman"/>
                    <w:noProof/>
                    <w:sz w:val="22"/>
                    <w:szCs w:val="22"/>
                  </w:rPr>
                  <w:t>Pasiūlymų vertinimas</w:t>
                </w:r>
                <w:r w:rsidRPr="005441C9">
                  <w:rPr>
                    <w:noProof/>
                    <w:webHidden/>
                  </w:rPr>
                  <w:tab/>
                </w:r>
                <w:r w:rsidRPr="005441C9">
                  <w:rPr>
                    <w:noProof/>
                    <w:webHidden/>
                  </w:rPr>
                  <w:fldChar w:fldCharType="begin"/>
                </w:r>
                <w:r w:rsidRPr="005441C9">
                  <w:rPr>
                    <w:noProof/>
                    <w:webHidden/>
                  </w:rPr>
                  <w:instrText xml:space="preserve"> PAGEREF _Toc214357834 \h </w:instrText>
                </w:r>
                <w:r w:rsidRPr="005441C9">
                  <w:rPr>
                    <w:noProof/>
                    <w:webHidden/>
                  </w:rPr>
                </w:r>
                <w:r w:rsidRPr="005441C9">
                  <w:rPr>
                    <w:noProof/>
                    <w:webHidden/>
                  </w:rPr>
                  <w:fldChar w:fldCharType="separate"/>
                </w:r>
                <w:r w:rsidRPr="005441C9">
                  <w:rPr>
                    <w:noProof/>
                    <w:webHidden/>
                  </w:rPr>
                  <w:t>4</w:t>
                </w:r>
                <w:r w:rsidRPr="005441C9">
                  <w:rPr>
                    <w:noProof/>
                    <w:webHidden/>
                  </w:rPr>
                  <w:fldChar w:fldCharType="end"/>
                </w:r>
              </w:hyperlink>
            </w:p>
            <w:p w14:paraId="1EF6E811" w14:textId="398056AF" w:rsidR="005441C9" w:rsidRPr="005441C9" w:rsidRDefault="005441C9" w:rsidP="005441C9">
              <w:pPr>
                <w:pStyle w:val="Turinys1"/>
                <w:rPr>
                  <w:noProof/>
                  <w:kern w:val="2"/>
                  <w14:ligatures w14:val="standardContextual"/>
                </w:rPr>
              </w:pPr>
              <w:hyperlink w:anchor="_Toc214357835" w:history="1">
                <w:r w:rsidRPr="005441C9">
                  <w:rPr>
                    <w:rStyle w:val="Hipersaitas"/>
                    <w:rFonts w:ascii="Times New Roman" w:hAnsi="Times New Roman" w:cs="Times New Roman"/>
                    <w:noProof/>
                    <w:sz w:val="22"/>
                    <w:szCs w:val="22"/>
                  </w:rPr>
                  <w:t>10.</w:t>
                </w:r>
                <w:r>
                  <w:rPr>
                    <w:rStyle w:val="Hipersaitas"/>
                    <w:rFonts w:ascii="Times New Roman" w:hAnsi="Times New Roman" w:cs="Times New Roman"/>
                    <w:noProof/>
                    <w:sz w:val="22"/>
                    <w:szCs w:val="22"/>
                  </w:rPr>
                  <w:t xml:space="preserve"> </w:t>
                </w:r>
                <w:r w:rsidRPr="005441C9">
                  <w:rPr>
                    <w:rStyle w:val="Hipersaitas"/>
                    <w:rFonts w:ascii="Times New Roman" w:hAnsi="Times New Roman" w:cs="Times New Roman"/>
                    <w:noProof/>
                    <w:sz w:val="22"/>
                    <w:szCs w:val="22"/>
                  </w:rPr>
                  <w:t>Sutarties sudarymas</w:t>
                </w:r>
                <w:r w:rsidRPr="005441C9">
                  <w:rPr>
                    <w:noProof/>
                    <w:webHidden/>
                  </w:rPr>
                  <w:tab/>
                </w:r>
                <w:r w:rsidRPr="005441C9">
                  <w:rPr>
                    <w:noProof/>
                    <w:webHidden/>
                  </w:rPr>
                  <w:fldChar w:fldCharType="begin"/>
                </w:r>
                <w:r w:rsidRPr="005441C9">
                  <w:rPr>
                    <w:noProof/>
                    <w:webHidden/>
                  </w:rPr>
                  <w:instrText xml:space="preserve"> PAGEREF _Toc214357835 \h </w:instrText>
                </w:r>
                <w:r w:rsidRPr="005441C9">
                  <w:rPr>
                    <w:noProof/>
                    <w:webHidden/>
                  </w:rPr>
                </w:r>
                <w:r w:rsidRPr="005441C9">
                  <w:rPr>
                    <w:noProof/>
                    <w:webHidden/>
                  </w:rPr>
                  <w:fldChar w:fldCharType="separate"/>
                </w:r>
                <w:r w:rsidRPr="005441C9">
                  <w:rPr>
                    <w:noProof/>
                    <w:webHidden/>
                  </w:rPr>
                  <w:t>4</w:t>
                </w:r>
                <w:r w:rsidRPr="005441C9">
                  <w:rPr>
                    <w:noProof/>
                    <w:webHidden/>
                  </w:rPr>
                  <w:fldChar w:fldCharType="end"/>
                </w:r>
              </w:hyperlink>
            </w:p>
            <w:p w14:paraId="013192BF" w14:textId="528D9642" w:rsidR="005441C9" w:rsidRPr="005441C9" w:rsidRDefault="005441C9" w:rsidP="005441C9">
              <w:pPr>
                <w:pStyle w:val="Turinys1"/>
                <w:rPr>
                  <w:noProof/>
                  <w:kern w:val="2"/>
                  <w14:ligatures w14:val="standardContextual"/>
                </w:rPr>
              </w:pPr>
              <w:hyperlink w:anchor="_Toc214357836" w:history="1">
                <w:r w:rsidRPr="005441C9">
                  <w:rPr>
                    <w:rStyle w:val="Hipersaitas"/>
                    <w:rFonts w:ascii="Times New Roman" w:hAnsi="Times New Roman" w:cs="Times New Roman"/>
                    <w:noProof/>
                    <w:sz w:val="22"/>
                    <w:szCs w:val="22"/>
                  </w:rPr>
                  <w:t>11.</w:t>
                </w:r>
                <w:r>
                  <w:rPr>
                    <w:rStyle w:val="Hipersaitas"/>
                    <w:rFonts w:ascii="Times New Roman" w:hAnsi="Times New Roman" w:cs="Times New Roman"/>
                    <w:noProof/>
                    <w:sz w:val="22"/>
                    <w:szCs w:val="22"/>
                  </w:rPr>
                  <w:t xml:space="preserve"> </w:t>
                </w:r>
                <w:r w:rsidRPr="005441C9">
                  <w:rPr>
                    <w:rStyle w:val="Hipersaitas"/>
                    <w:rFonts w:ascii="Times New Roman" w:hAnsi="Times New Roman" w:cs="Times New Roman"/>
                    <w:noProof/>
                    <w:sz w:val="22"/>
                    <w:szCs w:val="22"/>
                  </w:rPr>
                  <w:t>Pirkimo sąlygų priedai:</w:t>
                </w:r>
                <w:r w:rsidRPr="005441C9">
                  <w:rPr>
                    <w:noProof/>
                    <w:webHidden/>
                  </w:rPr>
                  <w:tab/>
                </w:r>
                <w:r w:rsidRPr="005441C9">
                  <w:rPr>
                    <w:noProof/>
                    <w:webHidden/>
                  </w:rPr>
                  <w:fldChar w:fldCharType="begin"/>
                </w:r>
                <w:r w:rsidRPr="005441C9">
                  <w:rPr>
                    <w:noProof/>
                    <w:webHidden/>
                  </w:rPr>
                  <w:instrText xml:space="preserve"> PAGEREF _Toc214357836 \h </w:instrText>
                </w:r>
                <w:r w:rsidRPr="005441C9">
                  <w:rPr>
                    <w:noProof/>
                    <w:webHidden/>
                  </w:rPr>
                </w:r>
                <w:r w:rsidRPr="005441C9">
                  <w:rPr>
                    <w:noProof/>
                    <w:webHidden/>
                  </w:rPr>
                  <w:fldChar w:fldCharType="separate"/>
                </w:r>
                <w:r w:rsidRPr="005441C9">
                  <w:rPr>
                    <w:noProof/>
                    <w:webHidden/>
                  </w:rPr>
                  <w:t>4</w:t>
                </w:r>
                <w:r w:rsidRPr="005441C9">
                  <w:rPr>
                    <w:noProof/>
                    <w:webHidden/>
                  </w:rPr>
                  <w:fldChar w:fldCharType="end"/>
                </w:r>
              </w:hyperlink>
            </w:p>
            <w:p w14:paraId="445819CF" w14:textId="65D75033" w:rsidR="00EB3D90" w:rsidRPr="005441C9" w:rsidRDefault="001C24BC" w:rsidP="00B047E1">
              <w:pPr>
                <w:pStyle w:val="Turinys2"/>
                <w:ind w:left="0"/>
                <w:rPr>
                  <w:rFonts w:ascii="Times New Roman" w:hAnsi="Times New Roman" w:cs="Times New Roman"/>
                  <w:noProof/>
                  <w:sz w:val="22"/>
                  <w:szCs w:val="22"/>
                </w:rPr>
              </w:pPr>
              <w:r w:rsidRPr="005441C9">
                <w:rPr>
                  <w:rFonts w:ascii="Times New Roman" w:hAnsi="Times New Roman" w:cs="Times New Roman"/>
                  <w:color w:val="2B579A"/>
                  <w:sz w:val="22"/>
                  <w:szCs w:val="22"/>
                  <w:shd w:val="clear" w:color="auto" w:fill="E6E6E6"/>
                </w:rPr>
                <w:fldChar w:fldCharType="end"/>
              </w:r>
              <w:r w:rsidR="00B047E1" w:rsidRPr="005441C9">
                <w:rPr>
                  <w:rFonts w:ascii="Times New Roman" w:hAnsi="Times New Roman" w:cs="Times New Roman"/>
                  <w:noProof/>
                  <w:sz w:val="22"/>
                  <w:szCs w:val="22"/>
                </w:rPr>
                <w:t xml:space="preserve"> </w:t>
              </w:r>
            </w:p>
            <w:p w14:paraId="0DDC40AE" w14:textId="02E2FC5C" w:rsidR="001C24BC" w:rsidRPr="005441C9" w:rsidRDefault="00000000" w:rsidP="004E4612">
              <w:pPr>
                <w:spacing w:after="120" w:line="20" w:lineRule="atLeast"/>
                <w:contextualSpacing/>
                <w:rPr>
                  <w:rFonts w:ascii="Times New Roman" w:hAnsi="Times New Roman" w:cs="Times New Roman"/>
                  <w:sz w:val="22"/>
                  <w:szCs w:val="22"/>
                </w:rPr>
              </w:pPr>
            </w:p>
          </w:sdtContent>
        </w:sdt>
        <w:p w14:paraId="73CCB438" w14:textId="0E813B55" w:rsidR="005F13F0" w:rsidRPr="009106F3" w:rsidRDefault="001C24BC" w:rsidP="004E4612">
          <w:pPr>
            <w:spacing w:after="120" w:line="20" w:lineRule="atLeast"/>
            <w:contextualSpacing/>
            <w:rPr>
              <w:rFonts w:ascii="Times New Roman" w:hAnsi="Times New Roman" w:cs="Times New Roman"/>
              <w:sz w:val="24"/>
              <w:szCs w:val="24"/>
            </w:rPr>
          </w:pPr>
          <w:r w:rsidRPr="005441C9">
            <w:rPr>
              <w:rFonts w:ascii="Times New Roman" w:hAnsi="Times New Roman" w:cs="Times New Roman"/>
              <w:sz w:val="22"/>
              <w:szCs w:val="22"/>
            </w:rPr>
            <w:br w:type="page"/>
          </w:r>
        </w:p>
      </w:sdtContent>
    </w:sdt>
    <w:p w14:paraId="7DBFF88B" w14:textId="0FE73970" w:rsidR="002415C7" w:rsidRPr="009106F3"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335201954"/>
      <w:bookmarkStart w:id="1" w:name="_Toc214357826"/>
      <w:r w:rsidRPr="009106F3">
        <w:rPr>
          <w:rFonts w:ascii="Times New Roman" w:hAnsi="Times New Roman" w:cs="Times New Roman"/>
          <w:b/>
          <w:sz w:val="24"/>
          <w:szCs w:val="24"/>
        </w:rPr>
        <w:lastRenderedPageBreak/>
        <w:t>Bendra informacija</w:t>
      </w:r>
      <w:bookmarkEnd w:id="1"/>
    </w:p>
    <w:p w14:paraId="512A7139" w14:textId="139F873F" w:rsidR="00E32C8E" w:rsidRPr="009106F3" w:rsidRDefault="009106F3" w:rsidP="009106F3">
      <w:pPr>
        <w:pStyle w:val="Sraopastraipa"/>
        <w:numPr>
          <w:ilvl w:val="1"/>
          <w:numId w:val="1"/>
        </w:numPr>
        <w:spacing w:after="0" w:line="20" w:lineRule="atLeast"/>
        <w:ind w:left="0" w:firstLine="567"/>
        <w:jc w:val="both"/>
        <w:rPr>
          <w:rFonts w:ascii="Times New Roman" w:hAnsi="Times New Roman" w:cs="Times New Roman"/>
          <w:sz w:val="24"/>
          <w:szCs w:val="24"/>
        </w:rPr>
      </w:pPr>
      <w:r w:rsidRPr="009106F3">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9106F3">
        <w:rPr>
          <w:rFonts w:ascii="Times New Roman" w:eastAsia="Calibri" w:hAnsi="Times New Roman" w:cs="Times New Roman"/>
          <w:sz w:val="24"/>
          <w:szCs w:val="24"/>
        </w:rPr>
        <w:t>.</w:t>
      </w:r>
    </w:p>
    <w:p w14:paraId="2239DD1B" w14:textId="2BEB1E44" w:rsidR="002F5F8E" w:rsidRPr="009106F3" w:rsidRDefault="0073589D" w:rsidP="00B543AC">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9106F3">
        <w:rPr>
          <w:rFonts w:ascii="Times New Roman" w:eastAsia="Calibri" w:hAnsi="Times New Roman" w:cs="Times New Roman"/>
          <w:sz w:val="24"/>
          <w:szCs w:val="24"/>
        </w:rPr>
        <w:t>1.2.</w:t>
      </w:r>
      <w:r w:rsidRPr="009106F3">
        <w:rPr>
          <w:rFonts w:ascii="Times New Roman" w:eastAsia="Calibri" w:hAnsi="Times New Roman" w:cs="Times New Roman"/>
          <w:sz w:val="24"/>
          <w:szCs w:val="24"/>
        </w:rPr>
        <w:tab/>
      </w:r>
      <w:r w:rsidR="007D6857" w:rsidRPr="009106F3">
        <w:rPr>
          <w:rFonts w:ascii="Times New Roman" w:hAnsi="Times New Roman" w:cs="Times New Roman"/>
          <w:color w:val="000000" w:themeColor="text1"/>
          <w:sz w:val="24"/>
          <w:szCs w:val="24"/>
        </w:rPr>
        <w:t>Pirkimas</w:t>
      </w:r>
      <w:r w:rsidR="00B37854" w:rsidRPr="009106F3">
        <w:rPr>
          <w:rFonts w:ascii="Times New Roman" w:hAnsi="Times New Roman" w:cs="Times New Roman"/>
          <w:color w:val="000000" w:themeColor="text1"/>
          <w:sz w:val="24"/>
          <w:szCs w:val="24"/>
        </w:rPr>
        <w:t xml:space="preserve"> neatlieka</w:t>
      </w:r>
      <w:r w:rsidR="007D6857" w:rsidRPr="009106F3">
        <w:rPr>
          <w:rFonts w:ascii="Times New Roman" w:hAnsi="Times New Roman" w:cs="Times New Roman"/>
          <w:color w:val="000000" w:themeColor="text1"/>
          <w:sz w:val="24"/>
          <w:szCs w:val="24"/>
        </w:rPr>
        <w:t>mas</w:t>
      </w:r>
      <w:r w:rsidR="00B37854" w:rsidRPr="009106F3">
        <w:rPr>
          <w:rFonts w:ascii="Times New Roman" w:hAnsi="Times New Roman" w:cs="Times New Roman"/>
          <w:color w:val="000000" w:themeColor="text1"/>
          <w:sz w:val="24"/>
          <w:szCs w:val="24"/>
        </w:rPr>
        <w:t xml:space="preserve"> </w:t>
      </w:r>
      <w:r w:rsidR="002F5F8E" w:rsidRPr="009106F3">
        <w:rPr>
          <w:rFonts w:ascii="Times New Roman" w:hAnsi="Times New Roman" w:cs="Times New Roman"/>
          <w:color w:val="000000" w:themeColor="text1"/>
          <w:sz w:val="24"/>
          <w:szCs w:val="24"/>
        </w:rPr>
        <w:t>naudojantis centralizuotų pirkimų katalogu</w:t>
      </w:r>
      <w:r w:rsidR="007D6857" w:rsidRPr="009106F3">
        <w:rPr>
          <w:rFonts w:ascii="Times New Roman" w:hAnsi="Times New Roman" w:cs="Times New Roman"/>
          <w:color w:val="000000" w:themeColor="text1"/>
          <w:sz w:val="24"/>
          <w:szCs w:val="24"/>
        </w:rPr>
        <w:t>, nes</w:t>
      </w:r>
      <w:r w:rsidR="00854FD8">
        <w:rPr>
          <w:rFonts w:ascii="Times New Roman" w:hAnsi="Times New Roman" w:cs="Times New Roman"/>
          <w:color w:val="000000" w:themeColor="text1"/>
          <w:sz w:val="24"/>
          <w:szCs w:val="24"/>
        </w:rPr>
        <w:t xml:space="preserve"> CPO elektroniniame </w:t>
      </w:r>
      <w:r w:rsidR="003D7399" w:rsidRPr="009106F3">
        <w:rPr>
          <w:rFonts w:ascii="Times New Roman" w:hAnsi="Times New Roman" w:cs="Times New Roman"/>
          <w:color w:val="000000" w:themeColor="text1"/>
          <w:sz w:val="24"/>
          <w:szCs w:val="24"/>
        </w:rPr>
        <w:t>kataloge</w:t>
      </w:r>
      <w:r w:rsidR="00854FD8">
        <w:rPr>
          <w:rFonts w:ascii="Times New Roman" w:hAnsi="Times New Roman" w:cs="Times New Roman"/>
          <w:color w:val="000000" w:themeColor="text1"/>
          <w:sz w:val="24"/>
          <w:szCs w:val="24"/>
        </w:rPr>
        <w:t xml:space="preserve"> nėra</w:t>
      </w:r>
      <w:r w:rsidR="00961066" w:rsidRPr="00961066">
        <w:rPr>
          <w:rFonts w:ascii="Times New Roman" w:hAnsi="Times New Roman" w:cs="Times New Roman"/>
          <w:color w:val="000000" w:themeColor="text1"/>
          <w:sz w:val="24"/>
          <w:szCs w:val="24"/>
        </w:rPr>
        <w:t xml:space="preserve"> </w:t>
      </w:r>
      <w:r w:rsidR="00961066">
        <w:rPr>
          <w:rFonts w:ascii="Times New Roman" w:hAnsi="Times New Roman" w:cs="Times New Roman"/>
          <w:color w:val="000000" w:themeColor="text1"/>
          <w:sz w:val="24"/>
          <w:szCs w:val="24"/>
        </w:rPr>
        <w:t>tokių prekių.</w:t>
      </w:r>
    </w:p>
    <w:p w14:paraId="62DF64D0" w14:textId="609D541E" w:rsidR="00AA23FB" w:rsidRPr="009106F3" w:rsidRDefault="002F5F8E" w:rsidP="00B543AC">
      <w:pPr>
        <w:tabs>
          <w:tab w:val="left" w:pos="1418"/>
        </w:tabs>
        <w:spacing w:after="0" w:line="240" w:lineRule="auto"/>
        <w:ind w:firstLine="567"/>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3</w:t>
      </w:r>
      <w:r w:rsidRPr="009106F3">
        <w:rPr>
          <w:rFonts w:ascii="Times New Roman" w:hAnsi="Times New Roman" w:cs="Times New Roman"/>
          <w:sz w:val="24"/>
          <w:szCs w:val="24"/>
        </w:rPr>
        <w:t xml:space="preserve">. </w:t>
      </w:r>
      <w:r w:rsidR="0073589D" w:rsidRPr="009106F3">
        <w:rPr>
          <w:rFonts w:ascii="Times New Roman" w:hAnsi="Times New Roman" w:cs="Times New Roman"/>
          <w:sz w:val="24"/>
          <w:szCs w:val="24"/>
        </w:rPr>
        <w:tab/>
      </w:r>
      <w:r w:rsidR="00AA23FB" w:rsidRPr="009106F3">
        <w:rPr>
          <w:rFonts w:ascii="Times New Roman" w:eastAsia="Times New Roman" w:hAnsi="Times New Roman" w:cs="Times New Roman"/>
          <w:sz w:val="24"/>
          <w:szCs w:val="24"/>
        </w:rPr>
        <w:t>Perkančioji organizacija nerezervuoja teisės dalyvauti pirkime.</w:t>
      </w:r>
    </w:p>
    <w:p w14:paraId="7435F944" w14:textId="77777777" w:rsidR="00270B2C" w:rsidRDefault="00C447D2" w:rsidP="00270B2C">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4</w:t>
      </w:r>
      <w:r w:rsidR="0073589D" w:rsidRPr="009106F3">
        <w:rPr>
          <w:rFonts w:ascii="Times New Roman" w:hAnsi="Times New Roman" w:cs="Times New Roman"/>
          <w:sz w:val="24"/>
          <w:szCs w:val="24"/>
        </w:rPr>
        <w:t>.</w:t>
      </w:r>
      <w:r w:rsidR="0073589D" w:rsidRPr="009106F3">
        <w:rPr>
          <w:rFonts w:ascii="Times New Roman" w:hAnsi="Times New Roman" w:cs="Times New Roman"/>
          <w:sz w:val="24"/>
          <w:szCs w:val="24"/>
        </w:rPr>
        <w:tab/>
      </w:r>
      <w:r w:rsidR="00E32C8E" w:rsidRPr="009106F3">
        <w:rPr>
          <w:rFonts w:ascii="Times New Roman" w:hAnsi="Times New Roman" w:cs="Times New Roman"/>
          <w:sz w:val="24"/>
          <w:szCs w:val="24"/>
        </w:rPr>
        <w:t xml:space="preserve">Stebėtojai dalyvauti </w:t>
      </w:r>
      <w:r w:rsidR="008A3C98" w:rsidRPr="009106F3">
        <w:rPr>
          <w:rFonts w:ascii="Times New Roman" w:hAnsi="Times New Roman" w:cs="Times New Roman"/>
          <w:sz w:val="24"/>
          <w:szCs w:val="24"/>
        </w:rPr>
        <w:t>K</w:t>
      </w:r>
      <w:r w:rsidR="00E32C8E" w:rsidRPr="009106F3">
        <w:rPr>
          <w:rFonts w:ascii="Times New Roman" w:hAnsi="Times New Roman" w:cs="Times New Roman"/>
          <w:sz w:val="24"/>
          <w:szCs w:val="24"/>
        </w:rPr>
        <w:t>omisijos posėdžiuose nėra kviečiami.</w:t>
      </w:r>
      <w:bookmarkStart w:id="2" w:name="_Hlk194995565"/>
    </w:p>
    <w:p w14:paraId="6FA1209F" w14:textId="48A5012F" w:rsidR="00C17DF9" w:rsidRPr="006B5342" w:rsidRDefault="00270B2C" w:rsidP="0019729D">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1.5. </w:t>
      </w:r>
      <w:r w:rsidR="00C17DF9" w:rsidRPr="00270B2C">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C17DF9" w:rsidRPr="00270B2C">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C17DF9" w:rsidRPr="00270B2C">
        <w:rPr>
          <w:rFonts w:ascii="Times New Roman" w:hAnsi="Times New Roman" w:cs="Times New Roman"/>
          <w:sz w:val="24"/>
          <w:szCs w:val="24"/>
        </w:rPr>
        <w:t xml:space="preserve">“ </w:t>
      </w:r>
      <w:r w:rsidR="00374EE5" w:rsidRPr="00374EE5">
        <w:rPr>
          <w:rFonts w:ascii="Times New Roman" w:hAnsi="Times New Roman" w:cs="Times New Roman"/>
          <w:sz w:val="24"/>
          <w:szCs w:val="24"/>
        </w:rPr>
        <w:t>4.</w:t>
      </w:r>
      <w:r w:rsidR="00A9473D">
        <w:rPr>
          <w:rFonts w:ascii="Times New Roman" w:hAnsi="Times New Roman" w:cs="Times New Roman"/>
          <w:sz w:val="24"/>
          <w:szCs w:val="24"/>
        </w:rPr>
        <w:t>4</w:t>
      </w:r>
      <w:r w:rsidR="00374EE5" w:rsidRPr="00374EE5">
        <w:rPr>
          <w:rFonts w:ascii="Times New Roman" w:hAnsi="Times New Roman" w:cs="Times New Roman"/>
          <w:sz w:val="24"/>
          <w:szCs w:val="24"/>
        </w:rPr>
        <w:t>.</w:t>
      </w:r>
      <w:r w:rsidR="00A9473D">
        <w:rPr>
          <w:rFonts w:ascii="Times New Roman" w:hAnsi="Times New Roman" w:cs="Times New Roman"/>
          <w:sz w:val="24"/>
          <w:szCs w:val="24"/>
        </w:rPr>
        <w:t xml:space="preserve">1. papunkčiu </w:t>
      </w:r>
      <w:r w:rsidR="00A9473D" w:rsidRPr="00A9473D">
        <w:rPr>
          <w:rFonts w:ascii="Times New Roman" w:hAnsi="Times New Roman" w:cs="Times New Roman"/>
          <w:i/>
          <w:iCs/>
          <w:sz w:val="24"/>
          <w:szCs w:val="24"/>
        </w:rPr>
        <w:t>(perkamas aplinkosauginis ir aplinkai palankus produktas, kuris patenka į orientacinį aplinkosauginių ir aplinkai palankių prekių bei paslaugų sąrašą (Nuotekų valymo paslaugos: pvz., nuotekų rinkimas, vežimas ir valymas, kanalizacijos sistemų eksploatavimas, priežiūra ir valymas))</w:t>
      </w:r>
      <w:r w:rsidRPr="00A9473D">
        <w:rPr>
          <w:rFonts w:ascii="Times New Roman" w:hAnsi="Times New Roman" w:cs="Times New Roman"/>
          <w:i/>
          <w:iCs/>
          <w:sz w:val="24"/>
          <w:szCs w:val="24"/>
        </w:rPr>
        <w:t>.</w:t>
      </w:r>
    </w:p>
    <w:bookmarkEnd w:id="2"/>
    <w:p w14:paraId="20A61D23" w14:textId="491DEA77" w:rsidR="00B543AC" w:rsidRPr="00285F0B" w:rsidRDefault="00B543AC" w:rsidP="00285F0B">
      <w:pPr>
        <w:pStyle w:val="Sraopastraipa"/>
        <w:tabs>
          <w:tab w:val="left" w:pos="1418"/>
        </w:tabs>
        <w:spacing w:after="0" w:line="240" w:lineRule="auto"/>
        <w:ind w:left="0" w:firstLine="567"/>
        <w:jc w:val="both"/>
        <w:rPr>
          <w:rFonts w:ascii="Times New Roman" w:hAnsi="Times New Roman" w:cs="Times New Roman"/>
          <w:sz w:val="24"/>
          <w:szCs w:val="24"/>
        </w:rPr>
      </w:pPr>
      <w:r w:rsidRPr="00285F0B">
        <w:rPr>
          <w:rFonts w:ascii="Times New Roman" w:hAnsi="Times New Roman" w:cs="Times New Roman"/>
          <w:sz w:val="24"/>
          <w:szCs w:val="24"/>
        </w:rPr>
        <w:t>1.</w:t>
      </w:r>
      <w:r w:rsidR="009106F3" w:rsidRPr="00285F0B">
        <w:rPr>
          <w:rFonts w:ascii="Times New Roman" w:hAnsi="Times New Roman" w:cs="Times New Roman"/>
          <w:sz w:val="24"/>
          <w:szCs w:val="24"/>
        </w:rPr>
        <w:t>6</w:t>
      </w:r>
      <w:r w:rsidRPr="00285F0B">
        <w:rPr>
          <w:rFonts w:ascii="Times New Roman" w:hAnsi="Times New Roman" w:cs="Times New Roman"/>
          <w:sz w:val="24"/>
          <w:szCs w:val="24"/>
        </w:rPr>
        <w:t>.</w:t>
      </w:r>
      <w:r w:rsidRPr="00285F0B">
        <w:rPr>
          <w:rFonts w:ascii="Times New Roman" w:hAnsi="Times New Roman" w:cs="Times New Roman"/>
          <w:sz w:val="24"/>
          <w:szCs w:val="24"/>
        </w:rPr>
        <w:tab/>
      </w:r>
      <w:r w:rsidR="00E32C8E" w:rsidRPr="00285F0B">
        <w:rPr>
          <w:rFonts w:ascii="Times New Roman" w:eastAsia="Arial" w:hAnsi="Times New Roman" w:cs="Times New Roman"/>
          <w:sz w:val="24"/>
          <w:szCs w:val="24"/>
        </w:rPr>
        <w:t xml:space="preserve">Išankstinis skelbimas apie </w:t>
      </w:r>
      <w:r w:rsidR="007A68AD" w:rsidRPr="00285F0B">
        <w:rPr>
          <w:rFonts w:ascii="Times New Roman" w:eastAsia="Arial" w:hAnsi="Times New Roman" w:cs="Times New Roman"/>
          <w:sz w:val="24"/>
          <w:szCs w:val="24"/>
        </w:rPr>
        <w:t>p</w:t>
      </w:r>
      <w:r w:rsidR="00E32C8E" w:rsidRPr="00285F0B">
        <w:rPr>
          <w:rFonts w:ascii="Times New Roman" w:eastAsia="Arial" w:hAnsi="Times New Roman" w:cs="Times New Roman"/>
          <w:sz w:val="24"/>
          <w:szCs w:val="24"/>
        </w:rPr>
        <w:t>irkimą nebuvo paskelbtas</w:t>
      </w:r>
      <w:r w:rsidRPr="00285F0B">
        <w:rPr>
          <w:rFonts w:ascii="Times New Roman" w:eastAsia="Arial" w:hAnsi="Times New Roman" w:cs="Times New Roman"/>
          <w:sz w:val="24"/>
          <w:szCs w:val="24"/>
        </w:rPr>
        <w:t>.</w:t>
      </w:r>
    </w:p>
    <w:p w14:paraId="22D10D97" w14:textId="09D2BD94" w:rsidR="00B543AC" w:rsidRPr="009106F3"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9106F3">
        <w:rPr>
          <w:rFonts w:ascii="Times New Roman" w:eastAsia="Arial" w:hAnsi="Times New Roman" w:cs="Times New Roman"/>
          <w:sz w:val="24"/>
          <w:szCs w:val="24"/>
        </w:rPr>
        <w:t>1.</w:t>
      </w:r>
      <w:r w:rsidR="009106F3">
        <w:rPr>
          <w:rFonts w:ascii="Times New Roman" w:eastAsia="Arial" w:hAnsi="Times New Roman" w:cs="Times New Roman"/>
          <w:sz w:val="24"/>
          <w:szCs w:val="24"/>
        </w:rPr>
        <w:t>7</w:t>
      </w:r>
      <w:r w:rsidRPr="009106F3">
        <w:rPr>
          <w:rFonts w:ascii="Times New Roman" w:eastAsia="Arial" w:hAnsi="Times New Roman" w:cs="Times New Roman"/>
          <w:sz w:val="24"/>
          <w:szCs w:val="24"/>
        </w:rPr>
        <w:t>.</w:t>
      </w:r>
      <w:r w:rsidRPr="009106F3">
        <w:rPr>
          <w:rFonts w:ascii="Times New Roman" w:eastAsia="Arial" w:hAnsi="Times New Roman" w:cs="Times New Roman"/>
          <w:sz w:val="24"/>
          <w:szCs w:val="24"/>
        </w:rPr>
        <w:tab/>
      </w:r>
      <w:r w:rsidR="00015FC9" w:rsidRPr="009106F3">
        <w:rPr>
          <w:rFonts w:ascii="Times New Roman" w:hAnsi="Times New Roman" w:cs="Times New Roman"/>
          <w:sz w:val="24"/>
          <w:szCs w:val="24"/>
          <w:lang w:eastAsia="en-US"/>
        </w:rPr>
        <w:t>P</w:t>
      </w:r>
      <w:r w:rsidR="00E32C8E" w:rsidRPr="009106F3">
        <w:rPr>
          <w:rFonts w:ascii="Times New Roman" w:hAnsi="Times New Roman" w:cs="Times New Roman"/>
          <w:sz w:val="24"/>
          <w:szCs w:val="24"/>
          <w:lang w:eastAsia="en-US"/>
        </w:rPr>
        <w:t xml:space="preserve">irkime </w:t>
      </w:r>
      <w:r w:rsidR="00E32C8E" w:rsidRPr="009106F3">
        <w:rPr>
          <w:rFonts w:ascii="Times New Roman" w:hAnsi="Times New Roman" w:cs="Times New Roman"/>
          <w:sz w:val="24"/>
          <w:szCs w:val="24"/>
        </w:rPr>
        <w:t xml:space="preserve"> </w:t>
      </w:r>
      <w:r w:rsidR="007A68AD" w:rsidRPr="009106F3">
        <w:rPr>
          <w:rFonts w:ascii="Times New Roman" w:hAnsi="Times New Roman" w:cs="Times New Roman"/>
          <w:sz w:val="24"/>
          <w:szCs w:val="24"/>
        </w:rPr>
        <w:t>perkančioji organizacija</w:t>
      </w:r>
      <w:r w:rsidR="00E32C8E" w:rsidRPr="009106F3">
        <w:rPr>
          <w:rFonts w:ascii="Times New Roman" w:hAnsi="Times New Roman" w:cs="Times New Roman"/>
          <w:sz w:val="24"/>
          <w:szCs w:val="24"/>
          <w:lang w:eastAsia="en-US"/>
        </w:rPr>
        <w:t xml:space="preserve"> nenumato skelbti pranešimo dėl savanoriško </w:t>
      </w:r>
      <w:proofErr w:type="spellStart"/>
      <w:r w:rsidR="00E32C8E" w:rsidRPr="009106F3">
        <w:rPr>
          <w:rFonts w:ascii="Times New Roman" w:hAnsi="Times New Roman" w:cs="Times New Roman"/>
          <w:i/>
          <w:iCs/>
          <w:sz w:val="24"/>
          <w:szCs w:val="24"/>
          <w:lang w:eastAsia="en-US"/>
        </w:rPr>
        <w:t>ex</w:t>
      </w:r>
      <w:proofErr w:type="spellEnd"/>
      <w:r w:rsidR="00E32C8E" w:rsidRPr="009106F3">
        <w:rPr>
          <w:rFonts w:ascii="Times New Roman" w:hAnsi="Times New Roman" w:cs="Times New Roman"/>
          <w:i/>
          <w:iCs/>
          <w:sz w:val="24"/>
          <w:szCs w:val="24"/>
          <w:lang w:eastAsia="en-US"/>
        </w:rPr>
        <w:t xml:space="preserve"> ante</w:t>
      </w:r>
      <w:r w:rsidR="00E32C8E" w:rsidRPr="009106F3">
        <w:rPr>
          <w:rFonts w:ascii="Times New Roman" w:hAnsi="Times New Roman" w:cs="Times New Roman"/>
          <w:sz w:val="24"/>
          <w:szCs w:val="24"/>
          <w:lang w:eastAsia="en-US"/>
        </w:rPr>
        <w:t xml:space="preserve"> skaidrumo.</w:t>
      </w:r>
    </w:p>
    <w:p w14:paraId="4AF4E3BF" w14:textId="74C3BBA2" w:rsidR="00B543AC" w:rsidRPr="009106F3"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lang w:eastAsia="en-US"/>
        </w:rPr>
        <w:t>1.</w:t>
      </w:r>
      <w:r w:rsidR="009106F3">
        <w:rPr>
          <w:rFonts w:ascii="Times New Roman" w:hAnsi="Times New Roman" w:cs="Times New Roman"/>
          <w:sz w:val="24"/>
          <w:szCs w:val="24"/>
          <w:lang w:eastAsia="en-US"/>
        </w:rPr>
        <w:t>8</w:t>
      </w:r>
      <w:r w:rsidRPr="009106F3">
        <w:rPr>
          <w:rFonts w:ascii="Times New Roman" w:hAnsi="Times New Roman" w:cs="Times New Roman"/>
          <w:sz w:val="24"/>
          <w:szCs w:val="24"/>
          <w:lang w:eastAsia="en-US"/>
        </w:rPr>
        <w:t>.</w:t>
      </w:r>
      <w:r w:rsidRPr="009106F3">
        <w:rPr>
          <w:rFonts w:ascii="Times New Roman" w:hAnsi="Times New Roman" w:cs="Times New Roman"/>
          <w:sz w:val="24"/>
          <w:szCs w:val="24"/>
          <w:lang w:eastAsia="en-US"/>
        </w:rPr>
        <w:tab/>
      </w:r>
      <w:r w:rsidR="007466F8" w:rsidRPr="009106F3">
        <w:rPr>
          <w:rFonts w:ascii="Times New Roman" w:hAnsi="Times New Roman" w:cs="Times New Roman"/>
          <w:sz w:val="24"/>
          <w:szCs w:val="24"/>
        </w:rPr>
        <w:t>Pirkime neleidžia</w:t>
      </w:r>
      <w:r w:rsidR="00216820" w:rsidRPr="009106F3">
        <w:rPr>
          <w:rFonts w:ascii="Times New Roman" w:hAnsi="Times New Roman" w:cs="Times New Roman"/>
          <w:sz w:val="24"/>
          <w:szCs w:val="24"/>
        </w:rPr>
        <w:t>ma</w:t>
      </w:r>
      <w:r w:rsidR="007466F8" w:rsidRPr="009106F3">
        <w:rPr>
          <w:rFonts w:ascii="Times New Roman" w:hAnsi="Times New Roman" w:cs="Times New Roman"/>
          <w:sz w:val="24"/>
          <w:szCs w:val="24"/>
        </w:rPr>
        <w:t xml:space="preserve"> pateikti alternatyvių </w:t>
      </w:r>
      <w:r w:rsidR="00D27E76" w:rsidRPr="009106F3">
        <w:rPr>
          <w:rFonts w:ascii="Times New Roman" w:hAnsi="Times New Roman" w:cs="Times New Roman"/>
          <w:sz w:val="24"/>
          <w:szCs w:val="24"/>
        </w:rPr>
        <w:t>p</w:t>
      </w:r>
      <w:r w:rsidRPr="009106F3">
        <w:rPr>
          <w:rFonts w:ascii="Times New Roman" w:hAnsi="Times New Roman" w:cs="Times New Roman"/>
          <w:sz w:val="24"/>
          <w:szCs w:val="24"/>
        </w:rPr>
        <w:t>asiūlymų.</w:t>
      </w:r>
    </w:p>
    <w:p w14:paraId="727BE334" w14:textId="27F70907" w:rsidR="00381D89" w:rsidRPr="00055E50" w:rsidRDefault="00B543AC" w:rsidP="00055E50">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9</w:t>
      </w:r>
      <w:r w:rsidRPr="009106F3">
        <w:rPr>
          <w:rFonts w:ascii="Times New Roman" w:hAnsi="Times New Roman" w:cs="Times New Roman"/>
          <w:sz w:val="24"/>
          <w:szCs w:val="24"/>
        </w:rPr>
        <w:t>.</w:t>
      </w:r>
      <w:r w:rsidRPr="009106F3">
        <w:rPr>
          <w:rFonts w:ascii="Times New Roman" w:hAnsi="Times New Roman" w:cs="Times New Roman"/>
          <w:sz w:val="24"/>
          <w:szCs w:val="24"/>
        </w:rPr>
        <w:tab/>
      </w:r>
      <w:r w:rsidR="00E32C8E" w:rsidRPr="009106F3">
        <w:rPr>
          <w:rFonts w:ascii="Times New Roman" w:eastAsia="Arial" w:hAnsi="Times New Roman" w:cs="Times New Roman"/>
          <w:sz w:val="24"/>
          <w:szCs w:val="24"/>
        </w:rPr>
        <w:t xml:space="preserve">Bendrosios </w:t>
      </w:r>
      <w:r w:rsidR="007E5F55" w:rsidRPr="009106F3">
        <w:rPr>
          <w:rFonts w:ascii="Times New Roman" w:eastAsia="Arial" w:hAnsi="Times New Roman" w:cs="Times New Roman"/>
          <w:sz w:val="24"/>
          <w:szCs w:val="24"/>
        </w:rPr>
        <w:t xml:space="preserve">pirkimo </w:t>
      </w:r>
      <w:r w:rsidR="00E32C8E" w:rsidRPr="009106F3">
        <w:rPr>
          <w:rFonts w:ascii="Times New Roman" w:eastAsia="Arial" w:hAnsi="Times New Roman" w:cs="Times New Roman"/>
          <w:sz w:val="24"/>
          <w:szCs w:val="24"/>
        </w:rPr>
        <w:t>sąlygos yra neatskiriama ši</w:t>
      </w:r>
      <w:r w:rsidR="00C07F25" w:rsidRPr="009106F3">
        <w:rPr>
          <w:rFonts w:ascii="Times New Roman" w:eastAsia="Arial" w:hAnsi="Times New Roman" w:cs="Times New Roman"/>
          <w:sz w:val="24"/>
          <w:szCs w:val="24"/>
        </w:rPr>
        <w:t>ų</w:t>
      </w:r>
      <w:r w:rsidR="00E32C8E" w:rsidRPr="009106F3">
        <w:rPr>
          <w:rFonts w:ascii="Times New Roman" w:eastAsia="Arial" w:hAnsi="Times New Roman" w:cs="Times New Roman"/>
          <w:sz w:val="24"/>
          <w:szCs w:val="24"/>
        </w:rPr>
        <w:t xml:space="preserve"> </w:t>
      </w:r>
      <w:r w:rsidR="00F4541C" w:rsidRPr="009106F3">
        <w:rPr>
          <w:rFonts w:ascii="Times New Roman" w:eastAsia="Arial" w:hAnsi="Times New Roman" w:cs="Times New Roman"/>
          <w:sz w:val="24"/>
          <w:szCs w:val="24"/>
        </w:rPr>
        <w:t>p</w:t>
      </w:r>
      <w:r w:rsidR="00E32C8E" w:rsidRPr="009106F3">
        <w:rPr>
          <w:rFonts w:ascii="Times New Roman" w:eastAsia="Arial" w:hAnsi="Times New Roman" w:cs="Times New Roman"/>
          <w:sz w:val="24"/>
          <w:szCs w:val="24"/>
        </w:rPr>
        <w:t>irkimo sąlygų dalis.</w:t>
      </w:r>
    </w:p>
    <w:p w14:paraId="5DEDEBC7" w14:textId="52B3EA69" w:rsidR="00B41C66" w:rsidRPr="009106F3"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214357827"/>
      <w:bookmarkEnd w:id="0"/>
      <w:r w:rsidRPr="009106F3">
        <w:rPr>
          <w:rFonts w:ascii="Times New Roman" w:hAnsi="Times New Roman" w:cs="Times New Roman"/>
          <w:b/>
          <w:sz w:val="24"/>
          <w:szCs w:val="24"/>
        </w:rPr>
        <w:t>2</w:t>
      </w:r>
      <w:r w:rsidR="00B543AC" w:rsidRPr="009106F3">
        <w:rPr>
          <w:rFonts w:ascii="Times New Roman" w:hAnsi="Times New Roman" w:cs="Times New Roman"/>
          <w:b/>
          <w:sz w:val="24"/>
          <w:szCs w:val="24"/>
        </w:rPr>
        <w:t>.</w:t>
      </w:r>
      <w:r w:rsidR="00B543AC" w:rsidRPr="009106F3">
        <w:rPr>
          <w:rFonts w:ascii="Times New Roman" w:hAnsi="Times New Roman" w:cs="Times New Roman"/>
          <w:b/>
          <w:sz w:val="24"/>
          <w:szCs w:val="24"/>
        </w:rPr>
        <w:tab/>
      </w:r>
      <w:r w:rsidR="00B41C66" w:rsidRPr="009106F3">
        <w:rPr>
          <w:rFonts w:ascii="Times New Roman" w:hAnsi="Times New Roman" w:cs="Times New Roman"/>
          <w:b/>
          <w:sz w:val="24"/>
          <w:szCs w:val="24"/>
        </w:rPr>
        <w:t>Pirkimo objektas</w:t>
      </w:r>
      <w:bookmarkEnd w:id="3"/>
      <w:bookmarkEnd w:id="4"/>
      <w:bookmarkEnd w:id="5"/>
    </w:p>
    <w:p w14:paraId="3C764975" w14:textId="7B584BC6" w:rsidR="00854FD8" w:rsidRDefault="00B82020" w:rsidP="00854FD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bookmarkStart w:id="6" w:name="_Hlk182302052"/>
      <w:r w:rsidRPr="009106F3">
        <w:rPr>
          <w:rFonts w:ascii="Times New Roman" w:eastAsia="Calibri" w:hAnsi="Times New Roman" w:cs="Times New Roman"/>
          <w:color w:val="000000" w:themeColor="text1"/>
          <w:sz w:val="24"/>
          <w:szCs w:val="24"/>
        </w:rPr>
        <w:t>Perkančioji organizacija numato įsigyti</w:t>
      </w:r>
      <w:r w:rsidR="006A7557">
        <w:rPr>
          <w:rFonts w:ascii="Times New Roman" w:eastAsia="Calibri" w:hAnsi="Times New Roman" w:cs="Times New Roman"/>
          <w:color w:val="000000" w:themeColor="text1"/>
          <w:sz w:val="24"/>
          <w:szCs w:val="24"/>
        </w:rPr>
        <w:t xml:space="preserve"> </w:t>
      </w:r>
      <w:bookmarkEnd w:id="6"/>
      <w:r w:rsidR="006B5342">
        <w:rPr>
          <w:rFonts w:ascii="Times New Roman" w:eastAsia="Calibri" w:hAnsi="Times New Roman" w:cs="Times New Roman"/>
          <w:b/>
          <w:bCs/>
          <w:color w:val="000000" w:themeColor="text1"/>
          <w:sz w:val="24"/>
          <w:szCs w:val="24"/>
        </w:rPr>
        <w:t>Paviršinių ir buitinių nuotekų surinkimo ir valymo įrenginių bei sąvartyno filtrato surinkimo ir padavimo į miesto valymo įrenginius sistemos priežiūros ir aptarnavimo paslaugas</w:t>
      </w:r>
      <w:r w:rsidR="00980CD1">
        <w:rPr>
          <w:rFonts w:ascii="Times New Roman" w:eastAsia="Calibri" w:hAnsi="Times New Roman" w:cs="Times New Roman"/>
          <w:b/>
          <w:bCs/>
          <w:color w:val="000000" w:themeColor="text1"/>
          <w:sz w:val="24"/>
          <w:szCs w:val="24"/>
        </w:rPr>
        <w:t>.</w:t>
      </w:r>
    </w:p>
    <w:p w14:paraId="1AB33C37" w14:textId="40860A8F" w:rsidR="00056D33" w:rsidRPr="00854FD8" w:rsidRDefault="00056D33" w:rsidP="00854FD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54FD8">
        <w:rPr>
          <w:rFonts w:ascii="Times New Roman" w:hAnsi="Times New Roman" w:cs="Times New Roman"/>
          <w:sz w:val="24"/>
          <w:szCs w:val="24"/>
        </w:rPr>
        <w:t>Pirkimo objektas</w:t>
      </w:r>
      <w:r w:rsidR="00854FD8" w:rsidRPr="00854FD8">
        <w:rPr>
          <w:rFonts w:ascii="Times New Roman" w:hAnsi="Times New Roman" w:cs="Times New Roman"/>
          <w:sz w:val="24"/>
          <w:szCs w:val="24"/>
        </w:rPr>
        <w:t xml:space="preserve"> į dalis</w:t>
      </w:r>
      <w:r w:rsidR="00660FC8">
        <w:rPr>
          <w:rFonts w:ascii="Times New Roman" w:hAnsi="Times New Roman" w:cs="Times New Roman"/>
          <w:sz w:val="24"/>
          <w:szCs w:val="24"/>
        </w:rPr>
        <w:t xml:space="preserve"> neskaidomas</w:t>
      </w:r>
      <w:r w:rsidR="00854FD8">
        <w:rPr>
          <w:rFonts w:ascii="Times New Roman" w:hAnsi="Times New Roman" w:cs="Times New Roman"/>
          <w:sz w:val="24"/>
          <w:szCs w:val="24"/>
        </w:rPr>
        <w:t>,</w:t>
      </w:r>
      <w:r w:rsidR="00854FD8" w:rsidRPr="00854FD8">
        <w:rPr>
          <w:rFonts w:ascii="Times New Roman" w:hAnsi="Times New Roman" w:cs="Times New Roman"/>
          <w:sz w:val="24"/>
          <w:szCs w:val="24"/>
        </w:rPr>
        <w:t xml:space="preserve"> </w:t>
      </w:r>
      <w:r w:rsidR="00FD11DB">
        <w:rPr>
          <w:rFonts w:ascii="Times New Roman" w:hAnsi="Times New Roman" w:cs="Times New Roman"/>
          <w:sz w:val="24"/>
          <w:szCs w:val="24"/>
        </w:rPr>
        <w:t>nes pirkimo skaidymas į dalis</w:t>
      </w:r>
      <w:r w:rsidR="00674346">
        <w:rPr>
          <w:rFonts w:ascii="Times New Roman" w:hAnsi="Times New Roman" w:cs="Times New Roman"/>
          <w:sz w:val="24"/>
          <w:szCs w:val="24"/>
        </w:rPr>
        <w:t xml:space="preserve"> sąlygotų</w:t>
      </w:r>
      <w:r w:rsidR="00FD11DB">
        <w:rPr>
          <w:rFonts w:ascii="Times New Roman" w:hAnsi="Times New Roman" w:cs="Times New Roman"/>
          <w:sz w:val="24"/>
          <w:szCs w:val="24"/>
        </w:rPr>
        <w:t xml:space="preserve"> </w:t>
      </w:r>
      <w:r w:rsidR="00FD11DB" w:rsidRPr="00674346">
        <w:rPr>
          <w:rFonts w:ascii="Times New Roman" w:hAnsi="Times New Roman" w:cs="Times New Roman"/>
          <w:sz w:val="24"/>
          <w:szCs w:val="24"/>
        </w:rPr>
        <w:t>kiekybini</w:t>
      </w:r>
      <w:r w:rsidR="00674346" w:rsidRPr="00674346">
        <w:rPr>
          <w:rFonts w:ascii="Times New Roman" w:hAnsi="Times New Roman" w:cs="Times New Roman"/>
          <w:sz w:val="24"/>
          <w:szCs w:val="24"/>
        </w:rPr>
        <w:t>ų ir / arba</w:t>
      </w:r>
      <w:r w:rsidR="00FD11DB" w:rsidRPr="00674346">
        <w:rPr>
          <w:rFonts w:ascii="Times New Roman" w:hAnsi="Times New Roman" w:cs="Times New Roman"/>
          <w:sz w:val="24"/>
          <w:szCs w:val="24"/>
        </w:rPr>
        <w:t xml:space="preserve"> kokybini</w:t>
      </w:r>
      <w:r w:rsidR="00674346" w:rsidRPr="00674346">
        <w:rPr>
          <w:rFonts w:ascii="Times New Roman" w:hAnsi="Times New Roman" w:cs="Times New Roman"/>
          <w:sz w:val="24"/>
          <w:szCs w:val="24"/>
        </w:rPr>
        <w:t>ų</w:t>
      </w:r>
      <w:r w:rsidR="00FD11DB" w:rsidRPr="00674346">
        <w:rPr>
          <w:rFonts w:ascii="Times New Roman" w:hAnsi="Times New Roman" w:cs="Times New Roman"/>
          <w:sz w:val="24"/>
          <w:szCs w:val="24"/>
        </w:rPr>
        <w:t xml:space="preserve"> </w:t>
      </w:r>
      <w:r w:rsidR="00674346" w:rsidRPr="00674346">
        <w:rPr>
          <w:rFonts w:ascii="Times New Roman" w:hAnsi="Times New Roman" w:cs="Times New Roman"/>
          <w:sz w:val="24"/>
          <w:szCs w:val="24"/>
        </w:rPr>
        <w:t>rodiklių neįgyvendinimą arba</w:t>
      </w:r>
      <w:r w:rsidR="00674346">
        <w:rPr>
          <w:rFonts w:ascii="Times New Roman" w:hAnsi="Times New Roman" w:cs="Times New Roman"/>
          <w:b/>
          <w:bCs/>
          <w:sz w:val="24"/>
          <w:szCs w:val="24"/>
        </w:rPr>
        <w:t xml:space="preserve"> </w:t>
      </w:r>
      <w:r w:rsidR="00674346" w:rsidRPr="00674346">
        <w:rPr>
          <w:rFonts w:ascii="Times New Roman" w:hAnsi="Times New Roman" w:cs="Times New Roman"/>
          <w:sz w:val="24"/>
          <w:szCs w:val="24"/>
        </w:rPr>
        <w:t>netinkamą įgyvendinimą</w:t>
      </w:r>
      <w:r w:rsidR="00854FD8" w:rsidRPr="00854FD8">
        <w:rPr>
          <w:rFonts w:ascii="Times New Roman" w:hAnsi="Times New Roman" w:cs="Times New Roman"/>
          <w:sz w:val="24"/>
          <w:szCs w:val="24"/>
        </w:rPr>
        <w:t xml:space="preserve">. </w:t>
      </w:r>
      <w:r w:rsidR="00674346">
        <w:rPr>
          <w:rFonts w:ascii="Times New Roman" w:hAnsi="Times New Roman" w:cs="Times New Roman"/>
          <w:sz w:val="24"/>
          <w:szCs w:val="24"/>
        </w:rPr>
        <w:t xml:space="preserve">Skaidant pirkimo objektą į dalis </w:t>
      </w:r>
      <w:r w:rsidR="00674346" w:rsidRPr="00674346">
        <w:rPr>
          <w:rFonts w:ascii="Times New Roman" w:hAnsi="Times New Roman" w:cs="Times New Roman"/>
          <w:sz w:val="24"/>
          <w:szCs w:val="24"/>
        </w:rPr>
        <w:t xml:space="preserve">pirkimo sutarties vykdymas taptų per daug brangus </w:t>
      </w:r>
      <w:r w:rsidR="00674346">
        <w:rPr>
          <w:rFonts w:ascii="Times New Roman" w:hAnsi="Times New Roman" w:cs="Times New Roman"/>
          <w:sz w:val="24"/>
          <w:szCs w:val="24"/>
        </w:rPr>
        <w:t>ir</w:t>
      </w:r>
      <w:r w:rsidR="00674346" w:rsidRPr="00674346">
        <w:rPr>
          <w:rFonts w:ascii="Times New Roman" w:hAnsi="Times New Roman" w:cs="Times New Roman"/>
          <w:sz w:val="24"/>
          <w:szCs w:val="24"/>
        </w:rPr>
        <w:t xml:space="preserve"> sudėtingas techniniu požiūriu, skirtingų pirkimo objekto dalių įgyvendinimas būtų glaudžiai susijęs ir dėl to perkančiajai organizacijai atsirastų būtinybė koordinuoti šių dalių tiekėjus ir tai keltų riziką netinkamai įvykdyti pirkimo sutartį</w:t>
      </w:r>
      <w:r w:rsidR="00674346">
        <w:rPr>
          <w:rFonts w:ascii="Times New Roman" w:hAnsi="Times New Roman" w:cs="Times New Roman"/>
          <w:sz w:val="24"/>
          <w:szCs w:val="24"/>
        </w:rPr>
        <w:t xml:space="preserve">. </w:t>
      </w:r>
      <w:r w:rsidR="00854FD8" w:rsidRPr="00854FD8">
        <w:rPr>
          <w:rFonts w:ascii="Times New Roman" w:hAnsi="Times New Roman" w:cs="Times New Roman"/>
          <w:sz w:val="24"/>
          <w:szCs w:val="24"/>
        </w:rPr>
        <w:t xml:space="preserve">Perkančioji organizacija </w:t>
      </w:r>
      <w:r w:rsidR="00660FC8">
        <w:rPr>
          <w:rFonts w:ascii="Times New Roman" w:hAnsi="Times New Roman" w:cs="Times New Roman"/>
          <w:sz w:val="24"/>
          <w:szCs w:val="24"/>
        </w:rPr>
        <w:t xml:space="preserve">su laimėtoju </w:t>
      </w:r>
      <w:r w:rsidR="00854FD8" w:rsidRPr="00854FD8">
        <w:rPr>
          <w:rFonts w:ascii="Times New Roman" w:hAnsi="Times New Roman" w:cs="Times New Roman"/>
          <w:sz w:val="24"/>
          <w:szCs w:val="24"/>
        </w:rPr>
        <w:t>sudarys vieną sutartį</w:t>
      </w:r>
      <w:r w:rsidR="00660FC8">
        <w:rPr>
          <w:rFonts w:ascii="Times New Roman" w:hAnsi="Times New Roman" w:cs="Times New Roman"/>
          <w:sz w:val="24"/>
          <w:szCs w:val="24"/>
        </w:rPr>
        <w:t>.</w:t>
      </w:r>
    </w:p>
    <w:p w14:paraId="52298675" w14:textId="12038691" w:rsidR="008A7655" w:rsidRPr="009106F3" w:rsidRDefault="00B41C66" w:rsidP="004637C1">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 xml:space="preserve">Reikalavimai pirkimo objektui nustatyti </w:t>
      </w:r>
      <w:r w:rsidR="00704310" w:rsidRPr="009106F3">
        <w:rPr>
          <w:rFonts w:ascii="Times New Roman" w:hAnsi="Times New Roman" w:cs="Times New Roman"/>
          <w:sz w:val="24"/>
          <w:szCs w:val="24"/>
        </w:rPr>
        <w:t>s</w:t>
      </w:r>
      <w:r w:rsidR="00444CAF" w:rsidRPr="009106F3">
        <w:rPr>
          <w:rFonts w:ascii="Times New Roman" w:hAnsi="Times New Roman" w:cs="Times New Roman"/>
          <w:sz w:val="24"/>
          <w:szCs w:val="24"/>
        </w:rPr>
        <w:t xml:space="preserve">pecialiųjų </w:t>
      </w:r>
      <w:r w:rsidR="00CE7209" w:rsidRPr="009106F3">
        <w:rPr>
          <w:rFonts w:ascii="Times New Roman" w:hAnsi="Times New Roman" w:cs="Times New Roman"/>
          <w:sz w:val="24"/>
          <w:szCs w:val="24"/>
        </w:rPr>
        <w:t xml:space="preserve">pirkimo </w:t>
      </w:r>
      <w:r w:rsidR="00444CAF" w:rsidRPr="009106F3">
        <w:rPr>
          <w:rFonts w:ascii="Times New Roman" w:hAnsi="Times New Roman" w:cs="Times New Roman"/>
          <w:sz w:val="24"/>
          <w:szCs w:val="24"/>
        </w:rPr>
        <w:t xml:space="preserve">sąlygų </w:t>
      </w:r>
      <w:r w:rsidR="001C64EA" w:rsidRPr="009106F3">
        <w:rPr>
          <w:rFonts w:ascii="Times New Roman" w:hAnsi="Times New Roman" w:cs="Times New Roman"/>
          <w:sz w:val="24"/>
          <w:szCs w:val="24"/>
        </w:rPr>
        <w:t>2</w:t>
      </w:r>
      <w:r w:rsidR="00FA7D78" w:rsidRPr="009106F3">
        <w:rPr>
          <w:rFonts w:ascii="Times New Roman" w:hAnsi="Times New Roman" w:cs="Times New Roman"/>
          <w:sz w:val="24"/>
          <w:szCs w:val="24"/>
        </w:rPr>
        <w:t xml:space="preserve"> </w:t>
      </w:r>
      <w:r w:rsidR="00444CAF" w:rsidRPr="009106F3">
        <w:rPr>
          <w:rFonts w:ascii="Times New Roman" w:hAnsi="Times New Roman" w:cs="Times New Roman"/>
          <w:sz w:val="24"/>
          <w:szCs w:val="24"/>
        </w:rPr>
        <w:t>priede</w:t>
      </w:r>
      <w:r w:rsidR="00A62AA3" w:rsidRPr="009106F3">
        <w:rPr>
          <w:rFonts w:ascii="Times New Roman" w:hAnsi="Times New Roman" w:cs="Times New Roman"/>
          <w:sz w:val="24"/>
          <w:szCs w:val="24"/>
        </w:rPr>
        <w:t xml:space="preserve"> „Techninė </w:t>
      </w:r>
      <w:r w:rsidR="00854FD8">
        <w:rPr>
          <w:rFonts w:ascii="Times New Roman" w:hAnsi="Times New Roman" w:cs="Times New Roman"/>
          <w:sz w:val="24"/>
          <w:szCs w:val="24"/>
        </w:rPr>
        <w:t>specifikacija</w:t>
      </w:r>
      <w:r w:rsidR="00A62AA3" w:rsidRPr="009106F3">
        <w:rPr>
          <w:rFonts w:ascii="Times New Roman" w:hAnsi="Times New Roman" w:cs="Times New Roman"/>
          <w:sz w:val="24"/>
          <w:szCs w:val="24"/>
        </w:rPr>
        <w:t>“</w:t>
      </w:r>
      <w:r w:rsidRPr="009106F3">
        <w:rPr>
          <w:rFonts w:ascii="Times New Roman" w:hAnsi="Times New Roman" w:cs="Times New Roman"/>
          <w:sz w:val="24"/>
          <w:szCs w:val="24"/>
        </w:rPr>
        <w:t>.</w:t>
      </w:r>
    </w:p>
    <w:p w14:paraId="5DF2E9CF" w14:textId="77777777" w:rsidR="00241F65" w:rsidRPr="009106F3"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106F3">
        <w:rPr>
          <w:rFonts w:ascii="Times New Roman" w:hAnsi="Times New Roman" w:cs="Times New Roman"/>
          <w:sz w:val="24"/>
          <w:szCs w:val="24"/>
        </w:rPr>
        <w:t xml:space="preserve">turi būti </w:t>
      </w:r>
      <w:r w:rsidR="00AE7624" w:rsidRPr="009106F3">
        <w:rPr>
          <w:rFonts w:ascii="Times New Roman" w:hAnsi="Times New Roman" w:cs="Times New Roman"/>
          <w:sz w:val="24"/>
          <w:szCs w:val="24"/>
        </w:rPr>
        <w:t>laikoma, kad kiekviena tokia nuoroda yra pateikta su žodžiais „arba lygiavertis“.</w:t>
      </w:r>
    </w:p>
    <w:p w14:paraId="3031DC86" w14:textId="4B0089A8" w:rsidR="00004521" w:rsidRPr="009106F3"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Jeigu apibūdinant pirkimo objektą techninėje specifikacijoje nurodytas standartas</w:t>
      </w:r>
      <w:r w:rsidR="00245655" w:rsidRPr="009106F3">
        <w:rPr>
          <w:rFonts w:ascii="Times New Roman" w:hAnsi="Times New Roman" w:cs="Times New Roman"/>
          <w:sz w:val="24"/>
          <w:szCs w:val="24"/>
        </w:rPr>
        <w:t xml:space="preserve">, </w:t>
      </w:r>
      <w:r w:rsidR="00245655" w:rsidRPr="009106F3">
        <w:rPr>
          <w:rFonts w:ascii="Times New Roman" w:hAnsi="Times New Roman" w:cs="Times New Roman"/>
          <w:color w:val="000000"/>
          <w:sz w:val="24"/>
          <w:szCs w:val="24"/>
        </w:rPr>
        <w:t>techninis liudijimas ar bendrosios techninės specifikacijos</w:t>
      </w:r>
      <w:r w:rsidR="00046522" w:rsidRPr="009106F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106F3">
        <w:rPr>
          <w:rFonts w:ascii="Times New Roman" w:hAnsi="Times New Roman" w:cs="Times New Roman"/>
          <w:color w:val="000000"/>
          <w:sz w:val="24"/>
          <w:szCs w:val="24"/>
        </w:rPr>
        <w:t xml:space="preserve">, </w:t>
      </w:r>
      <w:r w:rsidR="00245655" w:rsidRPr="009106F3">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9106F3"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7" w:name="_Toc214357828"/>
      <w:r w:rsidRPr="009106F3">
        <w:rPr>
          <w:rFonts w:ascii="Times New Roman" w:hAnsi="Times New Roman" w:cs="Times New Roman"/>
          <w:b/>
          <w:sz w:val="24"/>
          <w:szCs w:val="24"/>
        </w:rPr>
        <w:t>3.</w:t>
      </w:r>
      <w:bookmarkStart w:id="8" w:name="_Ref39427921"/>
      <w:bookmarkStart w:id="9" w:name="_Ref39427927"/>
      <w:bookmarkStart w:id="10" w:name="_Ref39740354"/>
      <w:r w:rsidR="00B13464" w:rsidRPr="009106F3">
        <w:rPr>
          <w:rFonts w:ascii="Times New Roman" w:hAnsi="Times New Roman" w:cs="Times New Roman"/>
          <w:b/>
          <w:sz w:val="24"/>
          <w:szCs w:val="24"/>
        </w:rPr>
        <w:tab/>
      </w:r>
      <w:r w:rsidR="00D22226" w:rsidRPr="009106F3">
        <w:rPr>
          <w:rFonts w:ascii="Times New Roman" w:hAnsi="Times New Roman" w:cs="Times New Roman"/>
          <w:b/>
          <w:sz w:val="24"/>
          <w:szCs w:val="24"/>
        </w:rPr>
        <w:t>Susitikimai su tiekėjais</w:t>
      </w:r>
      <w:bookmarkEnd w:id="8"/>
      <w:bookmarkEnd w:id="9"/>
      <w:r w:rsidR="003B6924" w:rsidRPr="009106F3">
        <w:rPr>
          <w:rFonts w:ascii="Times New Roman" w:hAnsi="Times New Roman" w:cs="Times New Roman"/>
          <w:b/>
          <w:sz w:val="24"/>
          <w:szCs w:val="24"/>
        </w:rPr>
        <w:t xml:space="preserve"> ir objekto apžiūra</w:t>
      </w:r>
      <w:bookmarkEnd w:id="7"/>
      <w:bookmarkEnd w:id="10"/>
    </w:p>
    <w:p w14:paraId="2C957FAD" w14:textId="77777777" w:rsidR="00B13464" w:rsidRPr="009106F3" w:rsidRDefault="00862DB8" w:rsidP="00F96C56">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iCs/>
          <w:sz w:val="24"/>
          <w:szCs w:val="24"/>
        </w:rPr>
        <w:t>3.1.</w:t>
      </w:r>
      <w:r w:rsidR="00B13464" w:rsidRPr="009106F3">
        <w:rPr>
          <w:rFonts w:ascii="Times New Roman" w:hAnsi="Times New Roman" w:cs="Times New Roman"/>
          <w:i/>
          <w:color w:val="FF0000"/>
          <w:sz w:val="24"/>
          <w:szCs w:val="24"/>
        </w:rPr>
        <w:tab/>
      </w:r>
      <w:r w:rsidR="00B176FD" w:rsidRPr="009106F3">
        <w:rPr>
          <w:rFonts w:ascii="Times New Roman" w:hAnsi="Times New Roman" w:cs="Times New Roman"/>
          <w:sz w:val="24"/>
          <w:szCs w:val="24"/>
        </w:rPr>
        <w:t xml:space="preserve">Perkančioji organizacija nerengs susitikimo su tiekėjais dėl pirkimo </w:t>
      </w:r>
      <w:r w:rsidR="004257A5" w:rsidRPr="009106F3">
        <w:rPr>
          <w:rFonts w:ascii="Times New Roman" w:hAnsi="Times New Roman" w:cs="Times New Roman"/>
          <w:sz w:val="24"/>
          <w:szCs w:val="24"/>
        </w:rPr>
        <w:t>sąlyg</w:t>
      </w:r>
      <w:r w:rsidR="00B176FD" w:rsidRPr="009106F3">
        <w:rPr>
          <w:rFonts w:ascii="Times New Roman" w:hAnsi="Times New Roman" w:cs="Times New Roman"/>
          <w:sz w:val="24"/>
          <w:szCs w:val="24"/>
        </w:rPr>
        <w:t>ų</w:t>
      </w:r>
      <w:r w:rsidR="00946722" w:rsidRPr="009106F3">
        <w:rPr>
          <w:rFonts w:ascii="Times New Roman" w:hAnsi="Times New Roman" w:cs="Times New Roman"/>
          <w:sz w:val="24"/>
          <w:szCs w:val="24"/>
        </w:rPr>
        <w:t xml:space="preserve"> paaiškinimo</w:t>
      </w:r>
      <w:r w:rsidR="00B176FD" w:rsidRPr="009106F3">
        <w:rPr>
          <w:rFonts w:ascii="Times New Roman" w:hAnsi="Times New Roman" w:cs="Times New Roman"/>
          <w:sz w:val="24"/>
          <w:szCs w:val="24"/>
        </w:rPr>
        <w:t>.</w:t>
      </w:r>
    </w:p>
    <w:p w14:paraId="24A7FE06" w14:textId="572FDFDD" w:rsidR="00BE0587" w:rsidRPr="009106F3" w:rsidRDefault="00B13464" w:rsidP="00F96C56">
      <w:pPr>
        <w:pStyle w:val="Sraopastraipa"/>
        <w:tabs>
          <w:tab w:val="left" w:pos="1418"/>
        </w:tabs>
        <w:spacing w:after="0" w:line="240" w:lineRule="auto"/>
        <w:ind w:left="0" w:firstLine="567"/>
        <w:jc w:val="both"/>
        <w:rPr>
          <w:rFonts w:ascii="Times New Roman" w:hAnsi="Times New Roman" w:cs="Times New Roman"/>
          <w:i/>
          <w:color w:val="FF0000"/>
          <w:sz w:val="24"/>
          <w:szCs w:val="24"/>
        </w:rPr>
      </w:pPr>
      <w:r w:rsidRPr="009106F3">
        <w:rPr>
          <w:rFonts w:ascii="Times New Roman" w:hAnsi="Times New Roman" w:cs="Times New Roman"/>
          <w:sz w:val="24"/>
          <w:szCs w:val="24"/>
        </w:rPr>
        <w:lastRenderedPageBreak/>
        <w:t>3.2.</w:t>
      </w:r>
      <w:r w:rsidRPr="009106F3">
        <w:rPr>
          <w:rFonts w:ascii="Times New Roman" w:hAnsi="Times New Roman" w:cs="Times New Roman"/>
          <w:sz w:val="24"/>
          <w:szCs w:val="24"/>
        </w:rPr>
        <w:tab/>
      </w:r>
      <w:r w:rsidR="00BE0587" w:rsidRPr="009106F3">
        <w:rPr>
          <w:rFonts w:ascii="Times New Roman" w:eastAsiaTheme="minorHAnsi" w:hAnsi="Times New Roman" w:cs="Times New Roman"/>
          <w:sz w:val="24"/>
          <w:szCs w:val="24"/>
          <w:lang w:eastAsia="en-US"/>
        </w:rPr>
        <w:t>P</w:t>
      </w:r>
      <w:r w:rsidR="00BE0587" w:rsidRPr="009106F3">
        <w:rPr>
          <w:rFonts w:ascii="Times New Roman" w:hAnsi="Times New Roman" w:cs="Times New Roman"/>
          <w:sz w:val="24"/>
          <w:szCs w:val="24"/>
        </w:rPr>
        <w:t>erkančioji organizacija nerengs objekto apžiūros.</w:t>
      </w:r>
    </w:p>
    <w:p w14:paraId="6443D2FF" w14:textId="56939F39" w:rsidR="00C94B9F" w:rsidRPr="009106F3"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214357829"/>
      <w:r w:rsidRPr="009106F3">
        <w:rPr>
          <w:rFonts w:ascii="Times New Roman" w:hAnsi="Times New Roman" w:cs="Times New Roman"/>
          <w:b/>
          <w:sz w:val="24"/>
          <w:szCs w:val="24"/>
        </w:rPr>
        <w:t>4</w:t>
      </w:r>
      <w:r w:rsidR="001C64EA" w:rsidRPr="009106F3">
        <w:rPr>
          <w:rFonts w:ascii="Times New Roman" w:hAnsi="Times New Roman" w:cs="Times New Roman"/>
          <w:b/>
          <w:sz w:val="24"/>
          <w:szCs w:val="24"/>
        </w:rPr>
        <w:t>.</w:t>
      </w:r>
      <w:r w:rsidR="001C64EA" w:rsidRPr="009106F3">
        <w:rPr>
          <w:rFonts w:ascii="Times New Roman" w:hAnsi="Times New Roman" w:cs="Times New Roman"/>
          <w:b/>
          <w:sz w:val="24"/>
          <w:szCs w:val="24"/>
        </w:rPr>
        <w:tab/>
      </w:r>
      <w:r w:rsidR="00173ACB" w:rsidRPr="009106F3">
        <w:rPr>
          <w:rFonts w:ascii="Times New Roman" w:hAnsi="Times New Roman" w:cs="Times New Roman"/>
          <w:b/>
          <w:sz w:val="24"/>
          <w:szCs w:val="24"/>
        </w:rPr>
        <w:t>Tiekėjų pašalinimo pagrindai</w:t>
      </w:r>
      <w:bookmarkEnd w:id="11"/>
      <w:bookmarkEnd w:id="12"/>
      <w:bookmarkEnd w:id="13"/>
      <w:r w:rsidR="00975F1F" w:rsidRPr="009106F3">
        <w:rPr>
          <w:rFonts w:ascii="Times New Roman" w:hAnsi="Times New Roman" w:cs="Times New Roman"/>
          <w:b/>
          <w:sz w:val="24"/>
          <w:szCs w:val="24"/>
        </w:rPr>
        <w:t xml:space="preserve"> ir kvalifikacijos reikalavimai</w:t>
      </w:r>
      <w:bookmarkEnd w:id="14"/>
    </w:p>
    <w:p w14:paraId="23B058CE" w14:textId="1BBB2853" w:rsidR="002C5249" w:rsidRPr="00383211" w:rsidRDefault="001C64EA" w:rsidP="00AD59A5">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4.1.</w:t>
      </w:r>
      <w:r w:rsidRPr="009106F3">
        <w:rPr>
          <w:rFonts w:ascii="Times New Roman" w:hAnsi="Times New Roman" w:cs="Times New Roman"/>
          <w:sz w:val="24"/>
          <w:szCs w:val="24"/>
        </w:rPr>
        <w:tab/>
      </w:r>
      <w:r w:rsidR="002C5249" w:rsidRPr="009106F3">
        <w:rPr>
          <w:rFonts w:ascii="Times New Roman" w:hAnsi="Times New Roman" w:cs="Times New Roman"/>
          <w:sz w:val="24"/>
          <w:szCs w:val="24"/>
        </w:rPr>
        <w:t>Reikalavimai dėl tiekėjo ir</w:t>
      </w:r>
      <w:bookmarkStart w:id="15" w:name="_Hlk41039660"/>
      <w:r w:rsidR="00942379" w:rsidRPr="009106F3">
        <w:rPr>
          <w:rFonts w:ascii="Times New Roman" w:hAnsi="Times New Roman" w:cs="Times New Roman"/>
          <w:sz w:val="24"/>
          <w:szCs w:val="24"/>
        </w:rPr>
        <w:t xml:space="preserve"> </w:t>
      </w:r>
      <w:r w:rsidR="002C5249" w:rsidRPr="009106F3">
        <w:rPr>
          <w:rFonts w:ascii="Times New Roman" w:hAnsi="Times New Roman" w:cs="Times New Roman"/>
          <w:sz w:val="24"/>
          <w:szCs w:val="24"/>
        </w:rPr>
        <w:t>subtiekėjų</w:t>
      </w:r>
      <w:r w:rsidR="00942379" w:rsidRPr="009106F3">
        <w:rPr>
          <w:rFonts w:ascii="Times New Roman" w:hAnsi="Times New Roman" w:cs="Times New Roman"/>
          <w:sz w:val="24"/>
          <w:szCs w:val="24"/>
        </w:rPr>
        <w:t xml:space="preserve"> (jei taikoma)</w:t>
      </w:r>
      <w:r w:rsidR="00953F2B" w:rsidRPr="009106F3">
        <w:rPr>
          <w:rFonts w:ascii="Times New Roman" w:hAnsi="Times New Roman" w:cs="Times New Roman"/>
          <w:sz w:val="24"/>
          <w:szCs w:val="24"/>
        </w:rPr>
        <w:t xml:space="preserve">, </w:t>
      </w:r>
      <w:r w:rsidR="007F34C7" w:rsidRPr="009106F3">
        <w:rPr>
          <w:rFonts w:ascii="Times New Roman" w:hAnsi="Times New Roman" w:cs="Times New Roman"/>
          <w:sz w:val="24"/>
          <w:szCs w:val="24"/>
        </w:rPr>
        <w:t>ūkio subjektų, kurių pajėgumais tiekėjas remiasi,</w:t>
      </w:r>
      <w:r w:rsidR="002C5249" w:rsidRPr="009106F3">
        <w:rPr>
          <w:rFonts w:ascii="Times New Roman" w:hAnsi="Times New Roman" w:cs="Times New Roman"/>
          <w:sz w:val="24"/>
          <w:szCs w:val="24"/>
        </w:rPr>
        <w:t xml:space="preserve"> </w:t>
      </w:r>
      <w:bookmarkEnd w:id="15"/>
      <w:r w:rsidR="002C5249" w:rsidRPr="009106F3">
        <w:rPr>
          <w:rFonts w:ascii="Times New Roman" w:hAnsi="Times New Roman" w:cs="Times New Roman"/>
          <w:sz w:val="24"/>
          <w:szCs w:val="24"/>
        </w:rPr>
        <w:t xml:space="preserve">pašalinimo pagrindų nebuvimo bei jų nebuvimą patvirtinantys dokumentai nurodyti </w:t>
      </w:r>
      <w:r w:rsidR="006A737F" w:rsidRPr="009106F3">
        <w:rPr>
          <w:rFonts w:ascii="Times New Roman" w:hAnsi="Times New Roman" w:cs="Times New Roman"/>
          <w:sz w:val="24"/>
          <w:szCs w:val="24"/>
        </w:rPr>
        <w:t xml:space="preserve">specialiųjų </w:t>
      </w:r>
      <w:r w:rsidR="006A737F"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6773B6" w:rsidRPr="00383211">
        <w:rPr>
          <w:rFonts w:ascii="Times New Roman" w:eastAsia="Calibri" w:hAnsi="Times New Roman" w:cs="Times New Roman"/>
          <w:sz w:val="24"/>
          <w:szCs w:val="24"/>
        </w:rPr>
        <w:t xml:space="preserve">sąlygų </w:t>
      </w:r>
      <w:r w:rsidRPr="00383211">
        <w:rPr>
          <w:rFonts w:ascii="Times New Roman" w:hAnsi="Times New Roman" w:cs="Times New Roman"/>
          <w:sz w:val="24"/>
          <w:szCs w:val="24"/>
        </w:rPr>
        <w:t>3</w:t>
      </w:r>
      <w:r w:rsidR="00984B02" w:rsidRPr="00383211">
        <w:rPr>
          <w:rFonts w:ascii="Times New Roman" w:hAnsi="Times New Roman" w:cs="Times New Roman"/>
          <w:sz w:val="24"/>
          <w:szCs w:val="24"/>
        </w:rPr>
        <w:t xml:space="preserve"> </w:t>
      </w:r>
      <w:r w:rsidR="006773B6" w:rsidRPr="00383211">
        <w:rPr>
          <w:rFonts w:ascii="Times New Roman" w:eastAsia="Calibri" w:hAnsi="Times New Roman" w:cs="Times New Roman"/>
          <w:sz w:val="24"/>
          <w:szCs w:val="24"/>
        </w:rPr>
        <w:t>priede</w:t>
      </w:r>
      <w:r w:rsidR="002C5249" w:rsidRPr="00383211">
        <w:rPr>
          <w:rFonts w:ascii="Times New Roman" w:hAnsi="Times New Roman" w:cs="Times New Roman"/>
          <w:sz w:val="24"/>
          <w:szCs w:val="24"/>
        </w:rPr>
        <w:t xml:space="preserve">. </w:t>
      </w:r>
    </w:p>
    <w:p w14:paraId="34E32D48" w14:textId="6275C423" w:rsidR="007B6F6D" w:rsidRDefault="00970624" w:rsidP="00AD59A5">
      <w:pPr>
        <w:pStyle w:val="Sraopastraipa"/>
        <w:tabs>
          <w:tab w:val="left" w:pos="851"/>
          <w:tab w:val="left" w:pos="1418"/>
        </w:tabs>
        <w:spacing w:after="0" w:line="240" w:lineRule="auto"/>
        <w:ind w:left="0" w:firstLine="567"/>
        <w:jc w:val="both"/>
        <w:rPr>
          <w:rFonts w:ascii="Times New Roman" w:hAnsi="Times New Roman" w:cs="Times New Roman"/>
          <w:sz w:val="24"/>
          <w:szCs w:val="24"/>
        </w:rPr>
      </w:pPr>
      <w:r w:rsidRPr="00383211">
        <w:rPr>
          <w:rFonts w:ascii="Times New Roman" w:hAnsi="Times New Roman" w:cs="Times New Roman"/>
          <w:sz w:val="24"/>
          <w:szCs w:val="24"/>
        </w:rPr>
        <w:t>4.2.</w:t>
      </w:r>
      <w:r w:rsidR="001C64EA" w:rsidRPr="00383211">
        <w:rPr>
          <w:rFonts w:ascii="Times New Roman" w:hAnsi="Times New Roman" w:cs="Times New Roman"/>
          <w:sz w:val="24"/>
          <w:szCs w:val="24"/>
        </w:rPr>
        <w:tab/>
      </w:r>
      <w:r w:rsidR="00A6625B" w:rsidRPr="0038321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83211">
        <w:rPr>
          <w:rFonts w:ascii="Times New Roman" w:hAnsi="Times New Roman" w:cs="Times New Roman"/>
          <w:sz w:val="24"/>
          <w:szCs w:val="24"/>
        </w:rPr>
        <w:t>specialiųjų p</w:t>
      </w:r>
      <w:r w:rsidR="00551FA7" w:rsidRPr="00383211">
        <w:rPr>
          <w:rFonts w:ascii="Times New Roman" w:hAnsi="Times New Roman" w:cs="Times New Roman"/>
          <w:sz w:val="24"/>
          <w:szCs w:val="24"/>
        </w:rPr>
        <w:t xml:space="preserve">irkimo </w:t>
      </w:r>
      <w:r w:rsidR="00A6625B" w:rsidRPr="00383211">
        <w:rPr>
          <w:rFonts w:ascii="Times New Roman" w:hAnsi="Times New Roman" w:cs="Times New Roman"/>
          <w:sz w:val="24"/>
          <w:szCs w:val="24"/>
        </w:rPr>
        <w:t xml:space="preserve">sąlygų </w:t>
      </w:r>
      <w:r w:rsidR="00186705" w:rsidRPr="00383211">
        <w:rPr>
          <w:rFonts w:ascii="Times New Roman" w:hAnsi="Times New Roman" w:cs="Times New Roman"/>
          <w:sz w:val="24"/>
          <w:szCs w:val="24"/>
        </w:rPr>
        <w:t>4</w:t>
      </w:r>
      <w:r w:rsidR="00A6625B" w:rsidRPr="00383211">
        <w:rPr>
          <w:rFonts w:ascii="Times New Roman" w:hAnsi="Times New Roman" w:cs="Times New Roman"/>
          <w:sz w:val="24"/>
          <w:szCs w:val="24"/>
        </w:rPr>
        <w:t xml:space="preserve"> priede.</w:t>
      </w:r>
      <w:r w:rsidR="00A6625B" w:rsidRPr="009106F3">
        <w:rPr>
          <w:rFonts w:ascii="Times New Roman" w:hAnsi="Times New Roman" w:cs="Times New Roman"/>
          <w:sz w:val="24"/>
          <w:szCs w:val="24"/>
        </w:rPr>
        <w:t xml:space="preserve"> </w:t>
      </w:r>
    </w:p>
    <w:p w14:paraId="111C62AB" w14:textId="45BBA77C" w:rsidR="00D65419" w:rsidRPr="00D65419" w:rsidRDefault="00D65419" w:rsidP="0059694D">
      <w:pPr>
        <w:pStyle w:val="Antrat1"/>
        <w:spacing w:line="20" w:lineRule="atLeast"/>
        <w:ind w:firstLine="567"/>
        <w:rPr>
          <w:rFonts w:ascii="Times New Roman" w:hAnsi="Times New Roman" w:cs="Times New Roman"/>
          <w:b/>
          <w:bCs/>
          <w:sz w:val="24"/>
          <w:szCs w:val="24"/>
        </w:rPr>
      </w:pPr>
      <w:bookmarkStart w:id="16" w:name="_Toc214357830"/>
      <w:r w:rsidRPr="00D65419">
        <w:rPr>
          <w:rFonts w:ascii="Times New Roman" w:hAnsi="Times New Roman" w:cs="Times New Roman"/>
          <w:b/>
          <w:bCs/>
          <w:sz w:val="24"/>
          <w:szCs w:val="24"/>
        </w:rPr>
        <w:t>5. Reikalavimai, susiję su nacionaliniu saugumu</w:t>
      </w:r>
      <w:bookmarkEnd w:id="16"/>
      <w:r w:rsidRPr="00D65419">
        <w:rPr>
          <w:rFonts w:ascii="Times New Roman" w:hAnsi="Times New Roman" w:cs="Times New Roman"/>
          <w:b/>
          <w:bCs/>
          <w:sz w:val="24"/>
          <w:szCs w:val="24"/>
        </w:rPr>
        <w:t xml:space="preserve"> </w:t>
      </w:r>
    </w:p>
    <w:p w14:paraId="53076C53" w14:textId="32A51074" w:rsidR="00F96C56" w:rsidRDefault="00D65419" w:rsidP="0019729D">
      <w:pPr>
        <w:tabs>
          <w:tab w:val="left" w:pos="1418"/>
        </w:tabs>
        <w:spacing w:after="0" w:line="20" w:lineRule="atLeast"/>
        <w:ind w:firstLine="567"/>
        <w:jc w:val="both"/>
        <w:rPr>
          <w:rFonts w:ascii="Times New Roman" w:hAnsi="Times New Roman" w:cs="Times New Roman"/>
          <w:sz w:val="24"/>
          <w:szCs w:val="24"/>
        </w:rPr>
      </w:pPr>
      <w:r w:rsidRPr="00D65419">
        <w:rPr>
          <w:rFonts w:ascii="Times New Roman" w:hAnsi="Times New Roman" w:cs="Times New Roman"/>
          <w:sz w:val="24"/>
          <w:szCs w:val="24"/>
        </w:rPr>
        <w:t xml:space="preserve">5.1. </w:t>
      </w:r>
      <w:r w:rsidR="00F96C56" w:rsidRPr="00F96C56">
        <w:rPr>
          <w:rFonts w:ascii="Times New Roman" w:hAnsi="Times New Roman" w:cs="Times New Roman"/>
          <w:sz w:val="24"/>
          <w:szCs w:val="24"/>
        </w:rPr>
        <w:t>Reikalavimai, susiję su nacionaliniu saugumu netaikomi.</w:t>
      </w:r>
    </w:p>
    <w:p w14:paraId="4BEDE7AF" w14:textId="78409826" w:rsidR="00AF62E6" w:rsidRPr="009106F3" w:rsidRDefault="000B2309"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7" w:name="_Ref39666794"/>
      <w:bookmarkStart w:id="18" w:name="_Ref39666796"/>
      <w:bookmarkStart w:id="19" w:name="_Toc214357831"/>
      <w:r>
        <w:rPr>
          <w:rFonts w:ascii="Times New Roman" w:hAnsi="Times New Roman" w:cs="Times New Roman"/>
          <w:b/>
          <w:sz w:val="24"/>
          <w:szCs w:val="24"/>
        </w:rPr>
        <w:t>6</w:t>
      </w:r>
      <w:r w:rsidR="00D60203" w:rsidRPr="009106F3">
        <w:rPr>
          <w:rFonts w:ascii="Times New Roman" w:hAnsi="Times New Roman" w:cs="Times New Roman"/>
          <w:b/>
          <w:sz w:val="24"/>
          <w:szCs w:val="24"/>
        </w:rPr>
        <w:t>.</w:t>
      </w:r>
      <w:r w:rsidR="00D60203" w:rsidRPr="009106F3">
        <w:rPr>
          <w:rFonts w:ascii="Times New Roman" w:hAnsi="Times New Roman" w:cs="Times New Roman"/>
          <w:b/>
          <w:sz w:val="24"/>
          <w:szCs w:val="24"/>
        </w:rPr>
        <w:tab/>
      </w:r>
      <w:r w:rsidR="00220588" w:rsidRPr="009106F3">
        <w:rPr>
          <w:rFonts w:ascii="Times New Roman" w:hAnsi="Times New Roman" w:cs="Times New Roman"/>
          <w:b/>
          <w:sz w:val="24"/>
          <w:szCs w:val="24"/>
        </w:rPr>
        <w:t>Specialieji r</w:t>
      </w:r>
      <w:r w:rsidR="00DF58E2" w:rsidRPr="009106F3">
        <w:rPr>
          <w:rFonts w:ascii="Times New Roman" w:hAnsi="Times New Roman" w:cs="Times New Roman"/>
          <w:b/>
          <w:sz w:val="24"/>
          <w:szCs w:val="24"/>
        </w:rPr>
        <w:t>eikalavimai pasiūlymų rengimui ir pateikimui</w:t>
      </w:r>
      <w:bookmarkEnd w:id="17"/>
      <w:bookmarkEnd w:id="18"/>
      <w:bookmarkEnd w:id="19"/>
    </w:p>
    <w:p w14:paraId="2561CBB7" w14:textId="4FC58701"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sz w:val="24"/>
          <w:szCs w:val="24"/>
        </w:rPr>
        <w:t>6</w:t>
      </w:r>
      <w:r w:rsidR="00192AF9" w:rsidRPr="009106F3">
        <w:rPr>
          <w:rFonts w:ascii="Times New Roman" w:hAnsi="Times New Roman" w:cs="Times New Roman"/>
          <w:sz w:val="24"/>
          <w:szCs w:val="24"/>
        </w:rPr>
        <w:t xml:space="preserve">.1. </w:t>
      </w:r>
      <w:r w:rsidR="00EF5623" w:rsidRPr="009106F3">
        <w:rPr>
          <w:rFonts w:ascii="Times New Roman" w:hAnsi="Times New Roman" w:cs="Times New Roman"/>
          <w:sz w:val="24"/>
          <w:szCs w:val="24"/>
        </w:rPr>
        <w:t xml:space="preserve">Tiekėjo </w:t>
      </w:r>
      <w:r w:rsidR="0058726C" w:rsidRPr="009106F3">
        <w:rPr>
          <w:rFonts w:ascii="Times New Roman" w:hAnsi="Times New Roman" w:cs="Times New Roman"/>
          <w:sz w:val="24"/>
          <w:szCs w:val="24"/>
        </w:rPr>
        <w:t>p</w:t>
      </w:r>
      <w:r w:rsidR="00EF5623" w:rsidRPr="009106F3">
        <w:rPr>
          <w:rFonts w:ascii="Times New Roman" w:hAnsi="Times New Roman" w:cs="Times New Roman"/>
          <w:sz w:val="24"/>
          <w:szCs w:val="24"/>
        </w:rPr>
        <w:t>asiūlymą sudaro CVP IS pateikiamų ir žemiau nurodytų dokumentų visuma</w:t>
      </w:r>
      <w:r w:rsidR="00FD53CF" w:rsidRPr="009106F3">
        <w:rPr>
          <w:rFonts w:ascii="Times New Roman" w:hAnsi="Times New Roman" w:cs="Times New Roman"/>
          <w:sz w:val="24"/>
          <w:szCs w:val="24"/>
        </w:rPr>
        <w:t>:</w:t>
      </w:r>
    </w:p>
    <w:p w14:paraId="136DBEB6" w14:textId="67570F4D"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7E503E">
        <w:rPr>
          <w:rFonts w:ascii="Times New Roman" w:hAnsi="Times New Roman" w:cs="Times New Roman"/>
          <w:b/>
          <w:bCs/>
          <w:iCs/>
          <w:color w:val="EE0000"/>
          <w:sz w:val="24"/>
          <w:szCs w:val="24"/>
        </w:rPr>
        <w:t>6</w:t>
      </w:r>
      <w:r w:rsidR="001767CD" w:rsidRPr="007E503E">
        <w:rPr>
          <w:rFonts w:ascii="Times New Roman" w:hAnsi="Times New Roman" w:cs="Times New Roman"/>
          <w:b/>
          <w:bCs/>
          <w:iCs/>
          <w:color w:val="EE0000"/>
          <w:sz w:val="24"/>
          <w:szCs w:val="24"/>
        </w:rPr>
        <w:t>.1.1</w:t>
      </w:r>
      <w:r w:rsidR="001767CD" w:rsidRPr="007E503E">
        <w:rPr>
          <w:rFonts w:ascii="Times New Roman" w:hAnsi="Times New Roman" w:cs="Times New Roman"/>
          <w:iCs/>
          <w:color w:val="EE0000"/>
          <w:sz w:val="24"/>
          <w:szCs w:val="24"/>
        </w:rPr>
        <w:t>.</w:t>
      </w:r>
      <w:r w:rsidR="001767CD" w:rsidRPr="00854FD8">
        <w:rPr>
          <w:rFonts w:ascii="Times New Roman" w:hAnsi="Times New Roman" w:cs="Times New Roman"/>
          <w:iCs/>
          <w:sz w:val="24"/>
          <w:szCs w:val="24"/>
        </w:rPr>
        <w:tab/>
      </w:r>
      <w:r w:rsidR="003F0DA7" w:rsidRPr="00854FD8">
        <w:rPr>
          <w:rFonts w:ascii="Times New Roman" w:hAnsi="Times New Roman" w:cs="Times New Roman"/>
          <w:sz w:val="24"/>
          <w:szCs w:val="24"/>
        </w:rPr>
        <w:t>tiekėjo</w:t>
      </w:r>
      <w:r w:rsidR="007F5213">
        <w:rPr>
          <w:rFonts w:ascii="Times New Roman" w:hAnsi="Times New Roman" w:cs="Times New Roman"/>
          <w:sz w:val="24"/>
          <w:szCs w:val="24"/>
        </w:rPr>
        <w:t xml:space="preserve"> </w:t>
      </w:r>
      <w:r w:rsidR="005A195F" w:rsidRPr="00854FD8">
        <w:rPr>
          <w:rFonts w:ascii="Times New Roman" w:hAnsi="Times New Roman" w:cs="Times New Roman"/>
          <w:sz w:val="24"/>
          <w:szCs w:val="24"/>
        </w:rPr>
        <w:t>p</w:t>
      </w:r>
      <w:r w:rsidR="003F0DA7" w:rsidRPr="00854FD8">
        <w:rPr>
          <w:rFonts w:ascii="Times New Roman" w:hAnsi="Times New Roman" w:cs="Times New Roman"/>
          <w:sz w:val="24"/>
          <w:szCs w:val="24"/>
        </w:rPr>
        <w:t>asiūlymas,</w:t>
      </w:r>
      <w:r w:rsidR="003F0DA7" w:rsidRPr="009106F3">
        <w:rPr>
          <w:rFonts w:ascii="Times New Roman" w:hAnsi="Times New Roman" w:cs="Times New Roman"/>
          <w:sz w:val="24"/>
          <w:szCs w:val="24"/>
        </w:rPr>
        <w:t xml:space="preserve"> parengtas pagal </w:t>
      </w:r>
      <w:r w:rsidR="007C1C57" w:rsidRPr="009106F3">
        <w:rPr>
          <w:rFonts w:ascii="Times New Roman" w:hAnsi="Times New Roman" w:cs="Times New Roman"/>
          <w:sz w:val="24"/>
          <w:szCs w:val="24"/>
        </w:rPr>
        <w:t>specialiųjų p</w:t>
      </w:r>
      <w:r w:rsidR="00551FA7" w:rsidRPr="009106F3">
        <w:rPr>
          <w:rFonts w:ascii="Times New Roman" w:hAnsi="Times New Roman" w:cs="Times New Roman"/>
          <w:sz w:val="24"/>
          <w:szCs w:val="24"/>
        </w:rPr>
        <w:t xml:space="preserve">irkimo </w:t>
      </w:r>
      <w:r w:rsidR="00476F8C" w:rsidRPr="009106F3">
        <w:rPr>
          <w:rFonts w:ascii="Times New Roman" w:hAnsi="Times New Roman" w:cs="Times New Roman"/>
          <w:sz w:val="24"/>
          <w:szCs w:val="24"/>
        </w:rPr>
        <w:t>sąlygų</w:t>
      </w:r>
      <w:r w:rsidR="00DE5F20" w:rsidRPr="009106F3">
        <w:rPr>
          <w:rFonts w:ascii="Times New Roman" w:hAnsi="Times New Roman" w:cs="Times New Roman"/>
          <w:sz w:val="24"/>
          <w:szCs w:val="24"/>
        </w:rPr>
        <w:t xml:space="preserve"> </w:t>
      </w:r>
      <w:r w:rsidR="001767CD" w:rsidRPr="009106F3">
        <w:rPr>
          <w:rFonts w:ascii="Times New Roman" w:hAnsi="Times New Roman" w:cs="Times New Roman"/>
          <w:sz w:val="24"/>
          <w:szCs w:val="24"/>
          <w:shd w:val="clear" w:color="auto" w:fill="FFFFFF"/>
        </w:rPr>
        <w:t>6</w:t>
      </w:r>
      <w:r w:rsidR="00DE5F20" w:rsidRPr="009106F3">
        <w:rPr>
          <w:rFonts w:ascii="Times New Roman" w:hAnsi="Times New Roman" w:cs="Times New Roman"/>
          <w:sz w:val="24"/>
          <w:szCs w:val="24"/>
          <w:shd w:val="clear" w:color="auto" w:fill="FFFFFF"/>
        </w:rPr>
        <w:t xml:space="preserve"> </w:t>
      </w:r>
      <w:r w:rsidR="00476F8C" w:rsidRPr="009106F3">
        <w:rPr>
          <w:rFonts w:ascii="Times New Roman" w:hAnsi="Times New Roman" w:cs="Times New Roman"/>
          <w:sz w:val="24"/>
          <w:szCs w:val="24"/>
        </w:rPr>
        <w:t xml:space="preserve">priede </w:t>
      </w:r>
      <w:r w:rsidR="003F0DA7" w:rsidRPr="009106F3">
        <w:rPr>
          <w:rFonts w:ascii="Times New Roman" w:hAnsi="Times New Roman" w:cs="Times New Roman"/>
          <w:sz w:val="24"/>
          <w:szCs w:val="24"/>
        </w:rPr>
        <w:t xml:space="preserve">pateiktą </w:t>
      </w:r>
      <w:r w:rsidR="00C35C26" w:rsidRPr="009106F3">
        <w:rPr>
          <w:rFonts w:ascii="Times New Roman" w:hAnsi="Times New Roman" w:cs="Times New Roman"/>
          <w:sz w:val="24"/>
          <w:szCs w:val="24"/>
        </w:rPr>
        <w:t>p</w:t>
      </w:r>
      <w:r w:rsidR="001767CD" w:rsidRPr="009106F3">
        <w:rPr>
          <w:rFonts w:ascii="Times New Roman" w:hAnsi="Times New Roman" w:cs="Times New Roman"/>
          <w:sz w:val="24"/>
          <w:szCs w:val="24"/>
        </w:rPr>
        <w:t>asiūlymo formą;</w:t>
      </w:r>
    </w:p>
    <w:p w14:paraId="6C68F405" w14:textId="5BFD57AB"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7E503E">
        <w:rPr>
          <w:rFonts w:ascii="Times New Roman" w:hAnsi="Times New Roman" w:cs="Times New Roman"/>
          <w:b/>
          <w:bCs/>
          <w:iCs/>
          <w:sz w:val="24"/>
          <w:szCs w:val="24"/>
        </w:rPr>
        <w:t>6</w:t>
      </w:r>
      <w:r w:rsidR="001767CD" w:rsidRPr="007E503E">
        <w:rPr>
          <w:rFonts w:ascii="Times New Roman" w:hAnsi="Times New Roman" w:cs="Times New Roman"/>
          <w:b/>
          <w:bCs/>
          <w:iCs/>
          <w:sz w:val="24"/>
          <w:szCs w:val="24"/>
        </w:rPr>
        <w:t>.1.2.</w:t>
      </w:r>
      <w:r w:rsidR="001767CD" w:rsidRPr="00383211">
        <w:rPr>
          <w:rFonts w:ascii="Times New Roman" w:hAnsi="Times New Roman" w:cs="Times New Roman"/>
          <w:iCs/>
          <w:sz w:val="24"/>
          <w:szCs w:val="24"/>
        </w:rPr>
        <w:tab/>
      </w:r>
      <w:r w:rsidR="009C1155" w:rsidRPr="00383211">
        <w:rPr>
          <w:rFonts w:ascii="Times New Roman" w:hAnsi="Times New Roman" w:cs="Times New Roman"/>
          <w:sz w:val="24"/>
          <w:szCs w:val="24"/>
        </w:rPr>
        <w:t xml:space="preserve">užpildytas EBVPD (specialiųjų pirkimo sąlygų </w:t>
      </w:r>
      <w:r w:rsidR="001767CD" w:rsidRPr="00383211">
        <w:rPr>
          <w:rFonts w:ascii="Times New Roman" w:hAnsi="Times New Roman" w:cs="Times New Roman"/>
          <w:sz w:val="24"/>
          <w:szCs w:val="24"/>
        </w:rPr>
        <w:t>5</w:t>
      </w:r>
      <w:r w:rsidR="009C1155" w:rsidRPr="00383211">
        <w:rPr>
          <w:rFonts w:ascii="Times New Roman" w:hAnsi="Times New Roman" w:cs="Times New Roman"/>
          <w:sz w:val="24"/>
          <w:szCs w:val="24"/>
        </w:rPr>
        <w:t xml:space="preserve"> priedas). Pasirašydamas </w:t>
      </w:r>
      <w:r w:rsidR="00C35C26" w:rsidRPr="00383211">
        <w:rPr>
          <w:rFonts w:ascii="Times New Roman" w:hAnsi="Times New Roman" w:cs="Times New Roman"/>
          <w:sz w:val="24"/>
          <w:szCs w:val="24"/>
        </w:rPr>
        <w:t>p</w:t>
      </w:r>
      <w:r w:rsidR="009C1155" w:rsidRPr="00383211">
        <w:rPr>
          <w:rFonts w:ascii="Times New Roman" w:hAnsi="Times New Roman" w:cs="Times New Roman"/>
          <w:sz w:val="24"/>
          <w:szCs w:val="24"/>
        </w:rPr>
        <w:t>asiūlymą, tiekėjas patvirtina ir EBVPD tikrumą;</w:t>
      </w:r>
    </w:p>
    <w:p w14:paraId="6E17D478" w14:textId="5EDABE46"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7E503E">
        <w:rPr>
          <w:rFonts w:ascii="Times New Roman" w:hAnsi="Times New Roman" w:cs="Times New Roman"/>
          <w:b/>
          <w:bCs/>
          <w:iCs/>
          <w:color w:val="EE0000"/>
          <w:sz w:val="24"/>
          <w:szCs w:val="24"/>
        </w:rPr>
        <w:t>6</w:t>
      </w:r>
      <w:r w:rsidR="001767CD" w:rsidRPr="007E503E">
        <w:rPr>
          <w:rFonts w:ascii="Times New Roman" w:hAnsi="Times New Roman" w:cs="Times New Roman"/>
          <w:b/>
          <w:bCs/>
          <w:iCs/>
          <w:color w:val="EE0000"/>
          <w:sz w:val="24"/>
          <w:szCs w:val="24"/>
        </w:rPr>
        <w:t>.1.3.</w:t>
      </w:r>
      <w:r w:rsidR="001767CD" w:rsidRPr="00854FD8">
        <w:rPr>
          <w:rFonts w:ascii="Times New Roman" w:hAnsi="Times New Roman" w:cs="Times New Roman"/>
          <w:iCs/>
          <w:sz w:val="24"/>
          <w:szCs w:val="24"/>
        </w:rPr>
        <w:tab/>
      </w:r>
      <w:r w:rsidR="000C55D6" w:rsidRPr="00854FD8">
        <w:rPr>
          <w:rFonts w:ascii="Times New Roman" w:hAnsi="Times New Roman" w:cs="Times New Roman"/>
          <w:sz w:val="24"/>
          <w:szCs w:val="24"/>
        </w:rPr>
        <w:t xml:space="preserve">jungtinės veiklos sutarties kopija (jeigu </w:t>
      </w:r>
      <w:r w:rsidR="00C35C26" w:rsidRPr="00854FD8">
        <w:rPr>
          <w:rFonts w:ascii="Times New Roman" w:hAnsi="Times New Roman" w:cs="Times New Roman"/>
          <w:sz w:val="24"/>
          <w:szCs w:val="24"/>
        </w:rPr>
        <w:t>p</w:t>
      </w:r>
      <w:r w:rsidR="000C55D6" w:rsidRPr="00854FD8">
        <w:rPr>
          <w:rFonts w:ascii="Times New Roman" w:hAnsi="Times New Roman" w:cs="Times New Roman"/>
          <w:sz w:val="24"/>
          <w:szCs w:val="24"/>
        </w:rPr>
        <w:t>irkime dalyvauja ūkio subjektų grupė jungtinės veiklos sutarties pagrindu)</w:t>
      </w:r>
      <w:r w:rsidR="007C1C57" w:rsidRPr="00854FD8">
        <w:rPr>
          <w:rFonts w:ascii="Times New Roman" w:hAnsi="Times New Roman" w:cs="Times New Roman"/>
          <w:sz w:val="24"/>
          <w:szCs w:val="24"/>
        </w:rPr>
        <w:t>;</w:t>
      </w:r>
    </w:p>
    <w:p w14:paraId="0D0B114F" w14:textId="246CA723"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7E503E">
        <w:rPr>
          <w:rFonts w:ascii="Times New Roman" w:hAnsi="Times New Roman" w:cs="Times New Roman"/>
          <w:b/>
          <w:bCs/>
          <w:iCs/>
          <w:color w:val="EE0000"/>
          <w:sz w:val="24"/>
          <w:szCs w:val="24"/>
        </w:rPr>
        <w:t>6</w:t>
      </w:r>
      <w:r w:rsidR="001767CD" w:rsidRPr="007E503E">
        <w:rPr>
          <w:rFonts w:ascii="Times New Roman" w:hAnsi="Times New Roman" w:cs="Times New Roman"/>
          <w:b/>
          <w:bCs/>
          <w:iCs/>
          <w:color w:val="EE0000"/>
          <w:sz w:val="24"/>
          <w:szCs w:val="24"/>
        </w:rPr>
        <w:t>.1.4.</w:t>
      </w:r>
      <w:r w:rsidR="001767CD" w:rsidRPr="00854FD8">
        <w:rPr>
          <w:rFonts w:ascii="Times New Roman" w:hAnsi="Times New Roman" w:cs="Times New Roman"/>
          <w:iCs/>
          <w:sz w:val="24"/>
          <w:szCs w:val="24"/>
        </w:rPr>
        <w:tab/>
      </w:r>
      <w:r w:rsidR="006D0EC0" w:rsidRPr="00854FD8">
        <w:rPr>
          <w:rFonts w:ascii="Times New Roman" w:hAnsi="Times New Roman" w:cs="Times New Roman"/>
          <w:sz w:val="24"/>
          <w:szCs w:val="24"/>
        </w:rPr>
        <w:t xml:space="preserve">dokumentas, patvirtinantis, kad asmuo, kuris pasirašė </w:t>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asiūlymą (jei jis ne tiekėjo vadovas), turėjo teisę jį pasirašyti;</w:t>
      </w:r>
    </w:p>
    <w:p w14:paraId="2B6AC07B" w14:textId="04FB3432"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7E503E">
        <w:rPr>
          <w:rFonts w:ascii="Times New Roman" w:hAnsi="Times New Roman" w:cs="Times New Roman"/>
          <w:b/>
          <w:bCs/>
          <w:iCs/>
          <w:sz w:val="24"/>
          <w:szCs w:val="24"/>
        </w:rPr>
        <w:t>6</w:t>
      </w:r>
      <w:r w:rsidR="001767CD" w:rsidRPr="007E503E">
        <w:rPr>
          <w:rFonts w:ascii="Times New Roman" w:hAnsi="Times New Roman" w:cs="Times New Roman"/>
          <w:b/>
          <w:bCs/>
          <w:iCs/>
          <w:sz w:val="24"/>
          <w:szCs w:val="24"/>
        </w:rPr>
        <w:t>.1.5.</w:t>
      </w:r>
      <w:r w:rsidR="001767CD" w:rsidRPr="00854FD8">
        <w:rPr>
          <w:rFonts w:ascii="Times New Roman" w:hAnsi="Times New Roman" w:cs="Times New Roman"/>
          <w:iCs/>
          <w:sz w:val="24"/>
          <w:szCs w:val="24"/>
        </w:rPr>
        <w:tab/>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asiūlymo galiojimą užtikrinantis dokumentas (</w:t>
      </w:r>
      <w:r w:rsidR="003E0848" w:rsidRPr="007B1564">
        <w:rPr>
          <w:rFonts w:ascii="Times New Roman" w:hAnsi="Times New Roman" w:cs="Times New Roman"/>
          <w:i/>
          <w:iCs/>
          <w:sz w:val="24"/>
          <w:szCs w:val="24"/>
        </w:rPr>
        <w:t>nereikalaujama</w:t>
      </w:r>
      <w:r w:rsidR="006D0EC0" w:rsidRPr="00854FD8">
        <w:rPr>
          <w:rFonts w:ascii="Times New Roman" w:hAnsi="Times New Roman" w:cs="Times New Roman"/>
          <w:sz w:val="24"/>
          <w:szCs w:val="24"/>
        </w:rPr>
        <w:t>);</w:t>
      </w:r>
    </w:p>
    <w:p w14:paraId="03ACB19E" w14:textId="507827F4"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7E503E">
        <w:rPr>
          <w:rFonts w:ascii="Times New Roman" w:hAnsi="Times New Roman" w:cs="Times New Roman"/>
          <w:b/>
          <w:bCs/>
          <w:iCs/>
          <w:sz w:val="24"/>
          <w:szCs w:val="24"/>
        </w:rPr>
        <w:t>6</w:t>
      </w:r>
      <w:r w:rsidR="001767CD" w:rsidRPr="007E503E">
        <w:rPr>
          <w:rFonts w:ascii="Times New Roman" w:hAnsi="Times New Roman" w:cs="Times New Roman"/>
          <w:b/>
          <w:bCs/>
          <w:iCs/>
          <w:sz w:val="24"/>
          <w:szCs w:val="24"/>
        </w:rPr>
        <w:t>.1.6.</w:t>
      </w:r>
      <w:r w:rsidR="001767CD" w:rsidRPr="00854FD8">
        <w:rPr>
          <w:rFonts w:ascii="Times New Roman" w:hAnsi="Times New Roman" w:cs="Times New Roman"/>
          <w:iCs/>
          <w:sz w:val="24"/>
          <w:szCs w:val="24"/>
        </w:rPr>
        <w:tab/>
      </w:r>
      <w:r w:rsidR="00450415" w:rsidRPr="00854FD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4DC8232A"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7E503E">
        <w:rPr>
          <w:rFonts w:ascii="Times New Roman" w:hAnsi="Times New Roman" w:cs="Times New Roman"/>
          <w:b/>
          <w:bCs/>
          <w:iCs/>
          <w:sz w:val="24"/>
          <w:szCs w:val="24"/>
        </w:rPr>
        <w:t>6</w:t>
      </w:r>
      <w:r w:rsidR="001767CD" w:rsidRPr="007E503E">
        <w:rPr>
          <w:rFonts w:ascii="Times New Roman" w:hAnsi="Times New Roman" w:cs="Times New Roman"/>
          <w:b/>
          <w:bCs/>
          <w:iCs/>
          <w:sz w:val="24"/>
          <w:szCs w:val="24"/>
        </w:rPr>
        <w:t>.1.7.</w:t>
      </w:r>
      <w:r w:rsidR="001767CD" w:rsidRPr="00854FD8">
        <w:rPr>
          <w:rFonts w:ascii="Times New Roman" w:hAnsi="Times New Roman" w:cs="Times New Roman"/>
          <w:iCs/>
          <w:sz w:val="24"/>
          <w:szCs w:val="24"/>
        </w:rPr>
        <w:tab/>
      </w:r>
      <w:r w:rsidR="00450415" w:rsidRPr="00854FD8">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854FD8">
        <w:rPr>
          <w:rFonts w:ascii="Times New Roman" w:hAnsi="Times New Roman" w:cs="Times New Roman"/>
          <w:sz w:val="24"/>
          <w:szCs w:val="24"/>
        </w:rPr>
        <w:t>p</w:t>
      </w:r>
      <w:r w:rsidR="00450415" w:rsidRPr="00854FD8">
        <w:rPr>
          <w:rFonts w:ascii="Times New Roman" w:hAnsi="Times New Roman" w:cs="Times New Roman"/>
          <w:sz w:val="24"/>
          <w:szCs w:val="24"/>
        </w:rPr>
        <w:t>irkime</w:t>
      </w:r>
      <w:r w:rsidR="00450415" w:rsidRPr="009106F3">
        <w:rPr>
          <w:rFonts w:ascii="Times New Roman" w:hAnsi="Times New Roman" w:cs="Times New Roman"/>
          <w:sz w:val="24"/>
          <w:szCs w:val="24"/>
        </w:rPr>
        <w:t>;</w:t>
      </w:r>
    </w:p>
    <w:p w14:paraId="0631053C" w14:textId="49F3AF13" w:rsidR="001767CD" w:rsidRPr="009106F3" w:rsidRDefault="000B2309" w:rsidP="001767CD">
      <w:pPr>
        <w:tabs>
          <w:tab w:val="left" w:pos="1418"/>
        </w:tabs>
        <w:spacing w:after="0" w:line="20" w:lineRule="atLeast"/>
        <w:ind w:firstLine="567"/>
        <w:jc w:val="both"/>
        <w:rPr>
          <w:rFonts w:ascii="Times New Roman" w:hAnsi="Times New Roman" w:cs="Times New Roman"/>
          <w:i/>
          <w:iCs/>
          <w:color w:val="FF0000"/>
          <w:sz w:val="24"/>
          <w:szCs w:val="24"/>
        </w:rPr>
      </w:pPr>
      <w:r w:rsidRPr="007E503E">
        <w:rPr>
          <w:rFonts w:ascii="Times New Roman" w:hAnsi="Times New Roman" w:cs="Times New Roman"/>
          <w:b/>
          <w:bCs/>
          <w:iCs/>
          <w:sz w:val="24"/>
          <w:szCs w:val="24"/>
        </w:rPr>
        <w:t>6</w:t>
      </w:r>
      <w:r w:rsidR="001767CD" w:rsidRPr="007E503E">
        <w:rPr>
          <w:rFonts w:ascii="Times New Roman" w:hAnsi="Times New Roman" w:cs="Times New Roman"/>
          <w:b/>
          <w:bCs/>
          <w:iCs/>
          <w:sz w:val="24"/>
          <w:szCs w:val="24"/>
        </w:rPr>
        <w:t>.1.8.</w:t>
      </w:r>
      <w:r w:rsidR="001767CD" w:rsidRPr="009106F3">
        <w:rPr>
          <w:rFonts w:ascii="Times New Roman" w:hAnsi="Times New Roman" w:cs="Times New Roman"/>
          <w:iCs/>
          <w:sz w:val="24"/>
          <w:szCs w:val="24"/>
        </w:rPr>
        <w:tab/>
      </w:r>
      <w:r w:rsidR="00450415" w:rsidRPr="009106F3">
        <w:rPr>
          <w:rFonts w:ascii="Times New Roman" w:hAnsi="Times New Roman" w:cs="Times New Roman"/>
          <w:sz w:val="24"/>
          <w:szCs w:val="24"/>
        </w:rPr>
        <w:t xml:space="preserve">dokumentai, patvirtinantys, kad ūkio subjektas, kurio pajėgumais tiekėjas remiasi, atsižvelgdamas į specialiųjų pirkimo sąlygų </w:t>
      </w:r>
      <w:r w:rsidR="00B045B1">
        <w:rPr>
          <w:rFonts w:ascii="Times New Roman" w:hAnsi="Times New Roman" w:cs="Times New Roman"/>
          <w:sz w:val="24"/>
          <w:szCs w:val="24"/>
        </w:rPr>
        <w:t>7</w:t>
      </w:r>
      <w:r w:rsidR="00450415" w:rsidRPr="009106F3">
        <w:rPr>
          <w:rFonts w:ascii="Times New Roman" w:hAnsi="Times New Roman" w:cs="Times New Roman"/>
          <w:sz w:val="24"/>
          <w:szCs w:val="24"/>
        </w:rPr>
        <w:t xml:space="preserve"> </w:t>
      </w:r>
      <w:r w:rsidR="00CF0837">
        <w:rPr>
          <w:rFonts w:ascii="Times New Roman" w:hAnsi="Times New Roman" w:cs="Times New Roman"/>
          <w:sz w:val="24"/>
          <w:szCs w:val="24"/>
        </w:rPr>
        <w:t xml:space="preserve">(sutarties projektas) </w:t>
      </w:r>
      <w:r w:rsidR="00450415" w:rsidRPr="009106F3">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3B4CDC83" w14:textId="35F6F093" w:rsidR="000276B2" w:rsidRPr="009106F3" w:rsidRDefault="000B2309" w:rsidP="000276B2">
      <w:pPr>
        <w:tabs>
          <w:tab w:val="left" w:pos="1418"/>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6</w:t>
      </w:r>
      <w:r w:rsidR="00C7179F" w:rsidRPr="009106F3">
        <w:rPr>
          <w:rFonts w:ascii="Times New Roman" w:hAnsi="Times New Roman" w:cs="Times New Roman"/>
          <w:sz w:val="24"/>
          <w:szCs w:val="24"/>
        </w:rPr>
        <w:t>.2</w:t>
      </w:r>
      <w:r w:rsidR="00EE3480" w:rsidRPr="009106F3">
        <w:rPr>
          <w:rFonts w:ascii="Times New Roman" w:hAnsi="Times New Roman" w:cs="Times New Roman"/>
          <w:sz w:val="24"/>
          <w:szCs w:val="24"/>
        </w:rPr>
        <w:t>.</w:t>
      </w:r>
      <w:r w:rsidR="000276B2" w:rsidRPr="009106F3">
        <w:rPr>
          <w:rFonts w:ascii="Times New Roman" w:hAnsi="Times New Roman" w:cs="Times New Roman"/>
          <w:sz w:val="24"/>
          <w:szCs w:val="24"/>
        </w:rPr>
        <w:tab/>
      </w:r>
      <w:r w:rsidR="00BD41D7" w:rsidRPr="00234CC9">
        <w:rPr>
          <w:rFonts w:ascii="Times New Roman" w:eastAsia="Calibri" w:hAnsi="Times New Roman" w:cs="Times New Roman"/>
          <w:sz w:val="24"/>
          <w:szCs w:val="24"/>
        </w:rPr>
        <w:t>P</w:t>
      </w:r>
      <w:r w:rsidR="00FD03FA" w:rsidRPr="00234CC9">
        <w:rPr>
          <w:rFonts w:ascii="Times New Roman" w:eastAsia="Calibri" w:hAnsi="Times New Roman" w:cs="Times New Roman"/>
          <w:sz w:val="24"/>
          <w:szCs w:val="24"/>
        </w:rPr>
        <w:t xml:space="preserve">asiūlymas gali būti pasirašytas </w:t>
      </w:r>
      <w:r w:rsidR="00DD138F" w:rsidRPr="00234CC9">
        <w:rPr>
          <w:rFonts w:ascii="Times New Roman" w:eastAsia="Calibri" w:hAnsi="Times New Roman" w:cs="Times New Roman"/>
          <w:sz w:val="24"/>
          <w:szCs w:val="24"/>
        </w:rPr>
        <w:t xml:space="preserve">fiziniu parašu arba </w:t>
      </w:r>
      <w:r w:rsidR="00FD03FA" w:rsidRPr="00234CC9">
        <w:rPr>
          <w:rFonts w:ascii="Times New Roman" w:eastAsia="Calibri" w:hAnsi="Times New Roman" w:cs="Times New Roman"/>
          <w:sz w:val="24"/>
          <w:szCs w:val="24"/>
        </w:rPr>
        <w:t>kvalifikuotu elektroniniu parašu. Jeigu tiekėj</w:t>
      </w:r>
      <w:r w:rsidR="00FD03FA" w:rsidRPr="009106F3">
        <w:rPr>
          <w:rFonts w:ascii="Times New Roman" w:eastAsia="Calibri" w:hAnsi="Times New Roman" w:cs="Times New Roman"/>
          <w:sz w:val="24"/>
          <w:szCs w:val="24"/>
        </w:rPr>
        <w:t xml:space="preserve">as dokumentus tvirtina naudodamas elektroninį, o ne fizinį parašą, elektroninis parašas turi atitikti VPĮ 22 straipsnio 11 dalies 2 ir 3 punktuose nustatytus reikalavimus. </w:t>
      </w:r>
      <w:r w:rsidR="00FD03FA" w:rsidRPr="009106F3">
        <w:rPr>
          <w:rFonts w:ascii="Times New Roman" w:hAnsi="Times New Roman" w:cs="Times New Roman"/>
          <w:sz w:val="24"/>
          <w:szCs w:val="24"/>
        </w:rPr>
        <w:t>Perkančiajai organizacijai kilus abejonių dėl dokumentų tikrumo, ji turi teisę reikalauti pateikti dokumentų originalus.</w:t>
      </w:r>
      <w:r w:rsidR="00FD03FA" w:rsidRPr="009106F3">
        <w:rPr>
          <w:rFonts w:ascii="Times New Roman" w:eastAsia="Calibri" w:hAnsi="Times New Roman" w:cs="Times New Roman"/>
          <w:sz w:val="24"/>
          <w:szCs w:val="24"/>
        </w:rPr>
        <w:t xml:space="preserve"> Gali būti:</w:t>
      </w:r>
    </w:p>
    <w:p w14:paraId="60CB08E4" w14:textId="5F492B14"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eastAsia="Calibri" w:hAnsi="Times New Roman" w:cs="Times New Roman"/>
          <w:sz w:val="24"/>
          <w:szCs w:val="24"/>
        </w:rPr>
        <w:t>6</w:t>
      </w:r>
      <w:r w:rsidR="000276B2" w:rsidRPr="009106F3">
        <w:rPr>
          <w:rFonts w:ascii="Times New Roman" w:eastAsia="Calibri" w:hAnsi="Times New Roman" w:cs="Times New Roman"/>
          <w:sz w:val="24"/>
          <w:szCs w:val="24"/>
        </w:rPr>
        <w:t>.2.1.</w:t>
      </w:r>
      <w:r w:rsidR="000276B2" w:rsidRPr="009106F3">
        <w:rPr>
          <w:rFonts w:ascii="Times New Roman" w:eastAsia="Calibri" w:hAnsi="Times New Roman" w:cs="Times New Roman"/>
          <w:sz w:val="24"/>
          <w:szCs w:val="24"/>
        </w:rPr>
        <w:tab/>
      </w:r>
      <w:r w:rsidR="00FD03FA" w:rsidRPr="009106F3">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34FDECB0"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.2.2.</w:t>
      </w:r>
      <w:r w:rsidR="000276B2" w:rsidRPr="009106F3">
        <w:rPr>
          <w:rFonts w:ascii="Times New Roman" w:hAnsi="Times New Roman" w:cs="Times New Roman"/>
          <w:sz w:val="24"/>
          <w:szCs w:val="24"/>
        </w:rPr>
        <w:tab/>
      </w:r>
      <w:r w:rsidR="00FD03FA" w:rsidRPr="009106F3">
        <w:rPr>
          <w:rFonts w:ascii="Times New Roman" w:eastAsia="Calibri" w:hAnsi="Times New Roman" w:cs="Times New Roman"/>
          <w:bCs/>
          <w:iCs/>
          <w:sz w:val="24"/>
          <w:szCs w:val="24"/>
        </w:rPr>
        <w:t>skaitmeninės dokumentų kopijos (</w:t>
      </w:r>
      <w:r w:rsidR="00FD03FA" w:rsidRPr="009106F3">
        <w:rPr>
          <w:rFonts w:ascii="Times New Roman" w:eastAsia="Calibri" w:hAnsi="Times New Roman" w:cs="Times New Roman"/>
          <w:iCs/>
          <w:sz w:val="24"/>
          <w:szCs w:val="24"/>
        </w:rPr>
        <w:t>fiziniu parašu tvirtinami dokumentai turi būti pateikiami pasirašyti ir nuskenuoti)</w:t>
      </w:r>
      <w:r w:rsidR="00FD03FA" w:rsidRPr="009106F3">
        <w:rPr>
          <w:rFonts w:ascii="Times New Roman" w:eastAsia="Calibri" w:hAnsi="Times New Roman" w:cs="Times New Roman"/>
          <w:bCs/>
          <w:iCs/>
          <w:sz w:val="24"/>
          <w:szCs w:val="24"/>
        </w:rPr>
        <w:t>.</w:t>
      </w:r>
    </w:p>
    <w:p w14:paraId="09A87079" w14:textId="4CEED978"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.3.</w:t>
      </w:r>
      <w:r w:rsidR="000276B2" w:rsidRPr="009106F3">
        <w:rPr>
          <w:rFonts w:ascii="Times New Roman" w:hAnsi="Times New Roman" w:cs="Times New Roman"/>
          <w:sz w:val="24"/>
          <w:szCs w:val="24"/>
        </w:rPr>
        <w:tab/>
      </w:r>
      <w:r w:rsidR="0099696F" w:rsidRPr="003253F1">
        <w:rPr>
          <w:rFonts w:ascii="Times New Roman" w:hAnsi="Times New Roman" w:cs="Times New Roman"/>
          <w:sz w:val="24"/>
          <w:szCs w:val="24"/>
        </w:rPr>
        <w:t>P</w:t>
      </w:r>
      <w:r w:rsidR="0048587E" w:rsidRPr="003253F1">
        <w:rPr>
          <w:rFonts w:ascii="Times New Roman" w:hAnsi="Times New Roman" w:cs="Times New Roman"/>
          <w:sz w:val="24"/>
          <w:szCs w:val="24"/>
        </w:rPr>
        <w:t>asiūlymas turi būti parengtas</w:t>
      </w:r>
      <w:r w:rsidR="00EE44B0" w:rsidRPr="003253F1">
        <w:rPr>
          <w:rFonts w:ascii="Times New Roman" w:hAnsi="Times New Roman" w:cs="Times New Roman"/>
          <w:sz w:val="24"/>
          <w:szCs w:val="24"/>
        </w:rPr>
        <w:t xml:space="preserve"> </w:t>
      </w:r>
      <w:r w:rsidR="0048587E" w:rsidRPr="003253F1">
        <w:rPr>
          <w:rFonts w:ascii="Times New Roman" w:hAnsi="Times New Roman" w:cs="Times New Roman"/>
          <w:sz w:val="24"/>
          <w:szCs w:val="24"/>
        </w:rPr>
        <w:t xml:space="preserve">lietuvių </w:t>
      </w:r>
      <w:r w:rsidR="003253F1" w:rsidRPr="003253F1">
        <w:rPr>
          <w:rFonts w:ascii="Times New Roman" w:hAnsi="Times New Roman" w:cs="Times New Roman"/>
          <w:sz w:val="24"/>
          <w:szCs w:val="24"/>
        </w:rPr>
        <w:t xml:space="preserve">arba anglų </w:t>
      </w:r>
      <w:r w:rsidR="000276B2" w:rsidRPr="003253F1">
        <w:rPr>
          <w:rFonts w:ascii="Times New Roman" w:hAnsi="Times New Roman" w:cs="Times New Roman"/>
          <w:sz w:val="24"/>
          <w:szCs w:val="24"/>
        </w:rPr>
        <w:t>kalba.</w:t>
      </w:r>
      <w:r w:rsidR="000276B2" w:rsidRPr="009106F3">
        <w:rPr>
          <w:rFonts w:ascii="Times New Roman" w:hAnsi="Times New Roman" w:cs="Times New Roman"/>
          <w:sz w:val="24"/>
          <w:szCs w:val="24"/>
        </w:rPr>
        <w:t xml:space="preserve"> </w:t>
      </w:r>
      <w:r w:rsidR="00F17A1F" w:rsidRPr="009106F3">
        <w:rPr>
          <w:rFonts w:ascii="Times New Roman" w:eastAsia="Arial" w:hAnsi="Times New Roman" w:cs="Times New Roman"/>
          <w:sz w:val="24"/>
          <w:szCs w:val="24"/>
        </w:rPr>
        <w:t>Jei kurie nors su pasiūlymu teikiami dokumentai parengti ne</w:t>
      </w:r>
      <w:r w:rsidR="001427AB" w:rsidRPr="009106F3">
        <w:rPr>
          <w:rFonts w:ascii="Times New Roman" w:eastAsia="Arial" w:hAnsi="Times New Roman" w:cs="Times New Roman"/>
          <w:sz w:val="24"/>
          <w:szCs w:val="24"/>
        </w:rPr>
        <w:t xml:space="preserve"> ta kalba, kuria</w:t>
      </w:r>
      <w:r w:rsidR="00F17A1F" w:rsidRPr="009106F3">
        <w:rPr>
          <w:rFonts w:ascii="Times New Roman" w:eastAsia="Arial" w:hAnsi="Times New Roman" w:cs="Times New Roman"/>
          <w:sz w:val="24"/>
          <w:szCs w:val="24"/>
        </w:rPr>
        <w:t xml:space="preserve"> </w:t>
      </w:r>
      <w:r w:rsidR="0BCA4ED4" w:rsidRPr="009106F3">
        <w:rPr>
          <w:rFonts w:ascii="Times New Roman" w:eastAsia="Arial" w:hAnsi="Times New Roman" w:cs="Times New Roman"/>
          <w:sz w:val="24"/>
          <w:szCs w:val="24"/>
        </w:rPr>
        <w:t>reikalaujama</w:t>
      </w:r>
      <w:r w:rsidR="001427AB" w:rsidRPr="009106F3">
        <w:rPr>
          <w:rFonts w:ascii="Times New Roman" w:eastAsia="Arial" w:hAnsi="Times New Roman" w:cs="Times New Roman"/>
          <w:sz w:val="24"/>
          <w:szCs w:val="24"/>
        </w:rPr>
        <w:t xml:space="preserve">, </w:t>
      </w:r>
      <w:r w:rsidR="003F1D78" w:rsidRPr="009106F3">
        <w:rPr>
          <w:rFonts w:ascii="Times New Roman" w:eastAsia="Arial" w:hAnsi="Times New Roman" w:cs="Times New Roman"/>
          <w:sz w:val="24"/>
          <w:szCs w:val="24"/>
        </w:rPr>
        <w:t xml:space="preserve">turi būti pateiktas tikslus vertimas į </w:t>
      </w:r>
      <w:r w:rsidR="40DC6EFC" w:rsidRPr="009106F3">
        <w:rPr>
          <w:rFonts w:ascii="Times New Roman" w:eastAsia="Arial" w:hAnsi="Times New Roman" w:cs="Times New Roman"/>
          <w:sz w:val="24"/>
          <w:szCs w:val="24"/>
        </w:rPr>
        <w:t>reikalaujamą</w:t>
      </w:r>
      <w:r w:rsidR="001427AB" w:rsidRPr="009106F3">
        <w:rPr>
          <w:rFonts w:ascii="Times New Roman" w:eastAsia="Arial" w:hAnsi="Times New Roman" w:cs="Times New Roman"/>
          <w:sz w:val="24"/>
          <w:szCs w:val="24"/>
        </w:rPr>
        <w:t xml:space="preserve"> </w:t>
      </w:r>
      <w:r w:rsidR="00141BF1" w:rsidRPr="009106F3">
        <w:rPr>
          <w:rFonts w:ascii="Times New Roman" w:eastAsia="Arial" w:hAnsi="Times New Roman" w:cs="Times New Roman"/>
          <w:sz w:val="24"/>
          <w:szCs w:val="24"/>
        </w:rPr>
        <w:t>kalbą</w:t>
      </w:r>
      <w:r w:rsidR="00F17A1F" w:rsidRPr="009106F3">
        <w:rPr>
          <w:rFonts w:ascii="Times New Roman" w:eastAsia="Arial" w:hAnsi="Times New Roman" w:cs="Times New Roman"/>
          <w:sz w:val="24"/>
          <w:szCs w:val="24"/>
        </w:rPr>
        <w:t xml:space="preserve">. </w:t>
      </w:r>
      <w:r w:rsidR="0085364E" w:rsidRPr="009106F3">
        <w:rPr>
          <w:rFonts w:ascii="Times New Roman" w:hAnsi="Times New Roman" w:cs="Times New Roman"/>
          <w:sz w:val="24"/>
          <w:szCs w:val="24"/>
        </w:rPr>
        <w:t>Perkančiajai organizacijai turint įtarimų</w:t>
      </w:r>
      <w:r w:rsidR="0048587E" w:rsidRPr="009106F3">
        <w:rPr>
          <w:rFonts w:ascii="Times New Roman" w:hAnsi="Times New Roman" w:cs="Times New Roman"/>
          <w:sz w:val="24"/>
          <w:szCs w:val="24"/>
        </w:rPr>
        <w:t xml:space="preserve"> dėl pasiūlyme pateikto dokumento vertimo </w:t>
      </w:r>
      <w:r w:rsidR="0048587E" w:rsidRPr="009106F3">
        <w:rPr>
          <w:rFonts w:ascii="Times New Roman" w:hAnsi="Times New Roman" w:cs="Times New Roman"/>
          <w:sz w:val="24"/>
          <w:szCs w:val="24"/>
        </w:rPr>
        <w:lastRenderedPageBreak/>
        <w:t>kokybės ir (ar) jo atitikties dokumento originalo turiniui, perkančioji organizacija reikalauja pateikti vertimą atlikusio asmens parašu ir vertimų biuro antspaudu (jei turi) patvirtintą šio dokumento vertimą</w:t>
      </w:r>
      <w:r w:rsidR="000276B2" w:rsidRPr="009106F3">
        <w:rPr>
          <w:rFonts w:ascii="Times New Roman" w:hAnsi="Times New Roman" w:cs="Times New Roman"/>
          <w:sz w:val="24"/>
          <w:szCs w:val="24"/>
        </w:rPr>
        <w:t>.</w:t>
      </w:r>
    </w:p>
    <w:p w14:paraId="22059CDA" w14:textId="4B4A9E74" w:rsidR="003A0EC0"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.4.</w:t>
      </w:r>
      <w:r w:rsidR="000276B2" w:rsidRPr="009106F3">
        <w:rPr>
          <w:rFonts w:ascii="Times New Roman" w:hAnsi="Times New Roman" w:cs="Times New Roman"/>
          <w:sz w:val="24"/>
          <w:szCs w:val="24"/>
        </w:rPr>
        <w:tab/>
      </w:r>
      <w:r w:rsidR="008D03B2" w:rsidRPr="009106F3">
        <w:rPr>
          <w:rFonts w:ascii="Times New Roman" w:eastAsia="Arial" w:hAnsi="Times New Roman" w:cs="Times New Roman"/>
          <w:sz w:val="24"/>
          <w:szCs w:val="24"/>
        </w:rPr>
        <w:t xml:space="preserve">Bendra </w:t>
      </w:r>
      <w:r w:rsidR="00BA6AB3" w:rsidRPr="009106F3">
        <w:rPr>
          <w:rFonts w:ascii="Times New Roman" w:eastAsia="Arial" w:hAnsi="Times New Roman" w:cs="Times New Roman"/>
          <w:sz w:val="24"/>
          <w:szCs w:val="24"/>
        </w:rPr>
        <w:t>p</w:t>
      </w:r>
      <w:r w:rsidR="008D03B2" w:rsidRPr="009106F3">
        <w:rPr>
          <w:rFonts w:ascii="Times New Roman" w:eastAsia="Arial" w:hAnsi="Times New Roman" w:cs="Times New Roman"/>
          <w:sz w:val="24"/>
          <w:szCs w:val="24"/>
        </w:rPr>
        <w:t>asiūlymo kaina</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sąnaudos</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 xml:space="preserve">su PVM </w:t>
      </w:r>
      <w:r w:rsidR="000B049C" w:rsidRPr="009106F3">
        <w:rPr>
          <w:rFonts w:ascii="Times New Roman" w:eastAsia="Arial" w:hAnsi="Times New Roman" w:cs="Times New Roman"/>
          <w:sz w:val="24"/>
          <w:szCs w:val="24"/>
        </w:rPr>
        <w:t xml:space="preserve"> turi būti nurodoma </w:t>
      </w:r>
      <w:r w:rsidR="00D247A7" w:rsidRPr="009106F3">
        <w:rPr>
          <w:rFonts w:ascii="Times New Roman" w:eastAsia="Arial" w:hAnsi="Times New Roman" w:cs="Times New Roman"/>
          <w:sz w:val="24"/>
          <w:szCs w:val="24"/>
        </w:rPr>
        <w:t xml:space="preserve">dviejų skaičių po kablelio tikslumu. </w:t>
      </w:r>
      <w:r w:rsidR="00B75F6D" w:rsidRPr="009106F3">
        <w:rPr>
          <w:rFonts w:ascii="Times New Roman" w:eastAsia="Arial" w:hAnsi="Times New Roman" w:cs="Times New Roman"/>
          <w:sz w:val="24"/>
          <w:szCs w:val="24"/>
        </w:rPr>
        <w:t xml:space="preserve">Šią kainą sudarančios kainos sudedamosios dalys ar įkainiai </w:t>
      </w:r>
      <w:r w:rsidR="00FA2BCC">
        <w:rPr>
          <w:rFonts w:ascii="Times New Roman" w:eastAsia="Arial" w:hAnsi="Times New Roman" w:cs="Times New Roman"/>
          <w:sz w:val="24"/>
          <w:szCs w:val="24"/>
        </w:rPr>
        <w:t>gali būti</w:t>
      </w:r>
      <w:r w:rsidR="00B75F6D" w:rsidRPr="009106F3">
        <w:rPr>
          <w:rFonts w:ascii="Times New Roman" w:eastAsia="Arial" w:hAnsi="Times New Roman" w:cs="Times New Roman"/>
          <w:sz w:val="24"/>
          <w:szCs w:val="24"/>
        </w:rPr>
        <w:t xml:space="preserve"> </w:t>
      </w:r>
      <w:r w:rsidR="000276B2" w:rsidRPr="009106F3">
        <w:rPr>
          <w:rFonts w:ascii="Times New Roman" w:eastAsia="Arial" w:hAnsi="Times New Roman" w:cs="Times New Roman"/>
          <w:sz w:val="24"/>
          <w:szCs w:val="24"/>
        </w:rPr>
        <w:t xml:space="preserve">nurodomi </w:t>
      </w:r>
      <w:r w:rsidR="00FA2BCC">
        <w:rPr>
          <w:rFonts w:ascii="Times New Roman" w:eastAsia="Arial" w:hAnsi="Times New Roman" w:cs="Times New Roman"/>
          <w:sz w:val="24"/>
          <w:szCs w:val="24"/>
        </w:rPr>
        <w:t>keturių</w:t>
      </w:r>
      <w:r w:rsidR="000276B2" w:rsidRPr="009106F3">
        <w:rPr>
          <w:rFonts w:ascii="Times New Roman" w:eastAsia="Arial" w:hAnsi="Times New Roman" w:cs="Times New Roman"/>
          <w:sz w:val="24"/>
          <w:szCs w:val="24"/>
        </w:rPr>
        <w:t xml:space="preserve"> skaičių po kablelio tikslumu. </w:t>
      </w:r>
      <w:r w:rsidR="003A0EC0" w:rsidRPr="009106F3">
        <w:rPr>
          <w:rFonts w:ascii="Times New Roman" w:eastAsia="Arial" w:hAnsi="Times New Roman" w:cs="Times New Roman"/>
          <w:sz w:val="24"/>
          <w:szCs w:val="24"/>
        </w:rPr>
        <w:t xml:space="preserve">Tiekėjų </w:t>
      </w:r>
      <w:r w:rsidR="00A217B2" w:rsidRPr="009106F3">
        <w:rPr>
          <w:rFonts w:ascii="Times New Roman" w:eastAsia="Arial" w:hAnsi="Times New Roman" w:cs="Times New Roman"/>
          <w:sz w:val="24"/>
          <w:szCs w:val="24"/>
        </w:rPr>
        <w:t>p</w:t>
      </w:r>
      <w:r w:rsidR="003A0EC0" w:rsidRPr="009106F3">
        <w:rPr>
          <w:rFonts w:ascii="Times New Roman" w:eastAsia="Arial" w:hAnsi="Times New Roman" w:cs="Times New Roman"/>
          <w:sz w:val="24"/>
          <w:szCs w:val="24"/>
        </w:rPr>
        <w:t xml:space="preserve">asiūlymuose nurodytos kainos bus vertinamos </w:t>
      </w:r>
      <w:r w:rsidR="003A0EC0" w:rsidRPr="009106F3">
        <w:rPr>
          <w:rFonts w:ascii="Times New Roman" w:hAnsi="Times New Roman" w:cs="Times New Roman"/>
          <w:sz w:val="24"/>
          <w:szCs w:val="24"/>
        </w:rPr>
        <w:t xml:space="preserve">ir lyginamos su visais mokesčiais, </w:t>
      </w:r>
      <w:r w:rsidR="00854FD8">
        <w:rPr>
          <w:rFonts w:ascii="Times New Roman" w:hAnsi="Times New Roman" w:cs="Times New Roman"/>
          <w:sz w:val="24"/>
          <w:szCs w:val="24"/>
        </w:rPr>
        <w:t>ne</w:t>
      </w:r>
      <w:r w:rsidR="003A0EC0" w:rsidRPr="009106F3">
        <w:rPr>
          <w:rFonts w:ascii="Times New Roman" w:hAnsi="Times New Roman" w:cs="Times New Roman"/>
          <w:sz w:val="24"/>
          <w:szCs w:val="24"/>
        </w:rPr>
        <w:t>įskaitant PVM</w:t>
      </w:r>
      <w:r w:rsidR="006E3394" w:rsidRPr="009106F3">
        <w:rPr>
          <w:rFonts w:ascii="Times New Roman" w:hAnsi="Times New Roman" w:cs="Times New Roman"/>
          <w:sz w:val="24"/>
          <w:szCs w:val="24"/>
        </w:rPr>
        <w:t>.</w:t>
      </w:r>
      <w:r w:rsidR="003A0EC0" w:rsidRPr="009106F3">
        <w:rPr>
          <w:rFonts w:ascii="Times New Roman" w:hAnsi="Times New Roman" w:cs="Times New Roman"/>
          <w:sz w:val="24"/>
          <w:szCs w:val="24"/>
        </w:rPr>
        <w:t xml:space="preserve"> </w:t>
      </w:r>
    </w:p>
    <w:p w14:paraId="7A15AE0A" w14:textId="3F46CCFC" w:rsidR="00EE1C85" w:rsidRPr="009106F3" w:rsidRDefault="00EE1C85" w:rsidP="006B5342">
      <w:pPr>
        <w:pStyle w:val="Antrat1"/>
        <w:numPr>
          <w:ilvl w:val="0"/>
          <w:numId w:val="29"/>
        </w:numPr>
        <w:tabs>
          <w:tab w:val="left" w:pos="1418"/>
        </w:tabs>
        <w:ind w:hanging="153"/>
        <w:rPr>
          <w:rFonts w:ascii="Times New Roman" w:hAnsi="Times New Roman" w:cs="Times New Roman"/>
          <w:b/>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4357832"/>
      <w:bookmarkEnd w:id="20"/>
      <w:bookmarkEnd w:id="21"/>
      <w:bookmarkEnd w:id="22"/>
      <w:bookmarkEnd w:id="23"/>
      <w:bookmarkEnd w:id="24"/>
      <w:r w:rsidRPr="009106F3">
        <w:rPr>
          <w:rFonts w:ascii="Times New Roman" w:hAnsi="Times New Roman" w:cs="Times New Roman"/>
          <w:b/>
          <w:sz w:val="24"/>
          <w:szCs w:val="24"/>
        </w:rPr>
        <w:t>Pasiūlymo galiojimo užtikrinimas</w:t>
      </w:r>
      <w:bookmarkEnd w:id="25"/>
      <w:bookmarkEnd w:id="26"/>
      <w:bookmarkEnd w:id="27"/>
    </w:p>
    <w:p w14:paraId="67B3A473" w14:textId="5FEC0881" w:rsidR="003E0848" w:rsidRPr="003E0848" w:rsidRDefault="003E0848" w:rsidP="006B5342">
      <w:pPr>
        <w:pStyle w:val="Sraopastraipa"/>
        <w:numPr>
          <w:ilvl w:val="1"/>
          <w:numId w:val="29"/>
        </w:numPr>
        <w:spacing w:after="0" w:line="240" w:lineRule="auto"/>
        <w:ind w:left="0" w:firstLine="56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sidRPr="003E084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28D1A36" w:rsidR="00040C0F" w:rsidRPr="009106F3" w:rsidRDefault="00040C0F" w:rsidP="006B5342">
      <w:pPr>
        <w:pStyle w:val="Antrat1"/>
        <w:numPr>
          <w:ilvl w:val="0"/>
          <w:numId w:val="29"/>
        </w:numPr>
        <w:tabs>
          <w:tab w:val="left" w:pos="1418"/>
        </w:tabs>
        <w:spacing w:line="20" w:lineRule="atLeast"/>
        <w:ind w:hanging="153"/>
        <w:contextualSpacing/>
        <w:rPr>
          <w:rFonts w:ascii="Times New Roman" w:hAnsi="Times New Roman" w:cs="Times New Roman"/>
          <w:b/>
          <w:sz w:val="24"/>
          <w:szCs w:val="24"/>
        </w:rPr>
      </w:pPr>
      <w:bookmarkStart w:id="34" w:name="_Toc214357833"/>
      <w:r w:rsidRPr="009106F3">
        <w:rPr>
          <w:rFonts w:ascii="Times New Roman" w:hAnsi="Times New Roman" w:cs="Times New Roman"/>
          <w:b/>
          <w:sz w:val="24"/>
          <w:szCs w:val="24"/>
        </w:rPr>
        <w:t>Elektroninis aukcionas</w:t>
      </w:r>
      <w:bookmarkEnd w:id="28"/>
      <w:bookmarkEnd w:id="29"/>
      <w:bookmarkEnd w:id="30"/>
      <w:bookmarkEnd w:id="31"/>
      <w:bookmarkEnd w:id="34"/>
    </w:p>
    <w:p w14:paraId="0BFDB7B0" w14:textId="782D0BE1" w:rsidR="00040C0F" w:rsidRPr="009106F3" w:rsidRDefault="00302A75" w:rsidP="009B2723">
      <w:pPr>
        <w:tabs>
          <w:tab w:val="left" w:pos="1418"/>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8</w:t>
      </w:r>
      <w:r w:rsidR="009B2723" w:rsidRPr="009106F3">
        <w:rPr>
          <w:rFonts w:ascii="Times New Roman" w:hAnsi="Times New Roman" w:cs="Times New Roman"/>
          <w:sz w:val="24"/>
          <w:szCs w:val="24"/>
        </w:rPr>
        <w:t>.1.</w:t>
      </w:r>
      <w:r w:rsidR="009B2723" w:rsidRPr="009106F3">
        <w:rPr>
          <w:rFonts w:ascii="Times New Roman" w:hAnsi="Times New Roman" w:cs="Times New Roman"/>
          <w:sz w:val="24"/>
          <w:szCs w:val="24"/>
        </w:rPr>
        <w:tab/>
      </w:r>
      <w:r w:rsidR="00040C0F" w:rsidRPr="009106F3">
        <w:rPr>
          <w:rFonts w:ascii="Times New Roman" w:hAnsi="Times New Roman" w:cs="Times New Roman"/>
          <w:sz w:val="24"/>
          <w:szCs w:val="24"/>
        </w:rPr>
        <w:t>Perkančioji organizacija pirkime netaikys elektroninio aukciono.</w:t>
      </w:r>
    </w:p>
    <w:p w14:paraId="14CBD3AD" w14:textId="23B8A7AF" w:rsidR="009D0DC5" w:rsidRPr="009106F3" w:rsidRDefault="00EA001C" w:rsidP="003E0848">
      <w:pPr>
        <w:pStyle w:val="Antrat1"/>
        <w:numPr>
          <w:ilvl w:val="0"/>
          <w:numId w:val="29"/>
        </w:numPr>
        <w:tabs>
          <w:tab w:val="left" w:pos="1418"/>
        </w:tabs>
        <w:spacing w:line="20" w:lineRule="atLeast"/>
        <w:ind w:left="0" w:firstLine="567"/>
        <w:contextualSpacing/>
        <w:rPr>
          <w:rFonts w:ascii="Times New Roman" w:hAnsi="Times New Roman" w:cs="Times New Roman"/>
          <w:b/>
          <w:sz w:val="24"/>
          <w:szCs w:val="24"/>
        </w:rPr>
      </w:pPr>
      <w:bookmarkStart w:id="35" w:name="_Ref39667303"/>
      <w:bookmarkStart w:id="36" w:name="_Ref39667308"/>
      <w:bookmarkStart w:id="37" w:name="_Toc214357834"/>
      <w:r w:rsidRPr="009106F3">
        <w:rPr>
          <w:rFonts w:ascii="Times New Roman" w:hAnsi="Times New Roman" w:cs="Times New Roman"/>
          <w:b/>
          <w:sz w:val="24"/>
          <w:szCs w:val="24"/>
        </w:rPr>
        <w:t>P</w:t>
      </w:r>
      <w:r w:rsidR="00014A61" w:rsidRPr="009106F3">
        <w:rPr>
          <w:rFonts w:ascii="Times New Roman" w:hAnsi="Times New Roman" w:cs="Times New Roman"/>
          <w:b/>
          <w:sz w:val="24"/>
          <w:szCs w:val="24"/>
        </w:rPr>
        <w:t>asiūlymų vertinimas</w:t>
      </w:r>
      <w:bookmarkEnd w:id="32"/>
      <w:bookmarkEnd w:id="33"/>
      <w:bookmarkEnd w:id="35"/>
      <w:bookmarkEnd w:id="36"/>
      <w:bookmarkEnd w:id="37"/>
    </w:p>
    <w:p w14:paraId="3BD93580" w14:textId="77777777" w:rsidR="006B5342" w:rsidRDefault="00CF0837" w:rsidP="006B5342">
      <w:pPr>
        <w:pStyle w:val="Sraopastraipa"/>
        <w:numPr>
          <w:ilvl w:val="1"/>
          <w:numId w:val="27"/>
        </w:numPr>
        <w:tabs>
          <w:tab w:val="left" w:pos="1418"/>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72AD7" w:rsidRPr="00972AD7">
        <w:rPr>
          <w:rFonts w:ascii="Times New Roman" w:eastAsia="Calibri" w:hAnsi="Times New Roman" w:cs="Times New Roman"/>
          <w:sz w:val="24"/>
          <w:szCs w:val="24"/>
        </w:rPr>
        <w:t>Perkančioji organizacija ekonomiškai naudingiausią pasiūlymą išr</w:t>
      </w:r>
      <w:r w:rsidR="006B5342">
        <w:rPr>
          <w:rFonts w:ascii="Times New Roman" w:eastAsia="Calibri" w:hAnsi="Times New Roman" w:cs="Times New Roman"/>
          <w:sz w:val="24"/>
          <w:szCs w:val="24"/>
        </w:rPr>
        <w:t>inks,</w:t>
      </w:r>
      <w:r w:rsidR="00972AD7" w:rsidRPr="00972AD7">
        <w:rPr>
          <w:rFonts w:ascii="Times New Roman" w:eastAsia="Calibri" w:hAnsi="Times New Roman" w:cs="Times New Roman"/>
          <w:sz w:val="24"/>
          <w:szCs w:val="24"/>
        </w:rPr>
        <w:t xml:space="preserve"> pagal tiekėjo pasiūlyme nurodytą </w:t>
      </w:r>
      <w:r w:rsidR="006B5342">
        <w:rPr>
          <w:rFonts w:ascii="Times New Roman" w:eastAsia="Calibri" w:hAnsi="Times New Roman" w:cs="Times New Roman"/>
          <w:sz w:val="24"/>
          <w:szCs w:val="24"/>
        </w:rPr>
        <w:t xml:space="preserve">mažiausią </w:t>
      </w:r>
      <w:r w:rsidR="00972AD7" w:rsidRPr="00972AD7">
        <w:rPr>
          <w:rFonts w:ascii="Times New Roman" w:eastAsia="Calibri" w:hAnsi="Times New Roman" w:cs="Times New Roman"/>
          <w:sz w:val="24"/>
          <w:szCs w:val="24"/>
        </w:rPr>
        <w:t>kain</w:t>
      </w:r>
      <w:r w:rsidR="006B5342">
        <w:rPr>
          <w:rFonts w:ascii="Times New Roman" w:eastAsia="Calibri" w:hAnsi="Times New Roman" w:cs="Times New Roman"/>
          <w:sz w:val="24"/>
          <w:szCs w:val="24"/>
        </w:rPr>
        <w:t>ą.</w:t>
      </w:r>
    </w:p>
    <w:p w14:paraId="282B7FF2" w14:textId="77777777" w:rsidR="006B5342" w:rsidRPr="006B5342" w:rsidRDefault="00B566C6" w:rsidP="006B5342">
      <w:pPr>
        <w:pStyle w:val="Sraopastraipa"/>
        <w:numPr>
          <w:ilvl w:val="1"/>
          <w:numId w:val="27"/>
        </w:numPr>
        <w:tabs>
          <w:tab w:val="left" w:pos="1418"/>
        </w:tabs>
        <w:spacing w:after="0" w:line="240" w:lineRule="auto"/>
        <w:ind w:left="0" w:firstLine="567"/>
        <w:jc w:val="both"/>
        <w:rPr>
          <w:rFonts w:ascii="Times New Roman" w:eastAsia="Calibri" w:hAnsi="Times New Roman" w:cs="Times New Roman"/>
          <w:sz w:val="24"/>
          <w:szCs w:val="24"/>
        </w:rPr>
      </w:pPr>
      <w:r w:rsidRPr="006B5342">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71FD6D35" w14:textId="77777777" w:rsidR="006B5342" w:rsidRPr="006B5342" w:rsidRDefault="00A9488B" w:rsidP="006B5342">
      <w:pPr>
        <w:pStyle w:val="Sraopastraipa"/>
        <w:numPr>
          <w:ilvl w:val="1"/>
          <w:numId w:val="27"/>
        </w:numPr>
        <w:tabs>
          <w:tab w:val="left" w:pos="1418"/>
        </w:tabs>
        <w:spacing w:after="0" w:line="240" w:lineRule="auto"/>
        <w:ind w:left="0" w:firstLine="567"/>
        <w:jc w:val="both"/>
        <w:rPr>
          <w:rStyle w:val="cf01"/>
          <w:rFonts w:ascii="Times New Roman" w:eastAsia="Calibri" w:hAnsi="Times New Roman" w:cs="Times New Roman"/>
          <w:sz w:val="24"/>
          <w:szCs w:val="24"/>
        </w:rPr>
      </w:pPr>
      <w:r w:rsidRPr="006B5342">
        <w:rPr>
          <w:rStyle w:val="cf01"/>
          <w:rFonts w:ascii="Times New Roman" w:hAnsi="Times New Roman" w:cs="Times New Roman"/>
          <w:b/>
          <w:bCs/>
          <w:sz w:val="24"/>
          <w:szCs w:val="24"/>
        </w:rPr>
        <w:t>Perkančioji organizacija atmes tiekėjo pasiūlymą, jei</w:t>
      </w:r>
      <w:r w:rsidR="00195572" w:rsidRPr="006B5342">
        <w:rPr>
          <w:rStyle w:val="cf01"/>
          <w:rFonts w:ascii="Times New Roman" w:hAnsi="Times New Roman" w:cs="Times New Roman"/>
          <w:b/>
          <w:bCs/>
          <w:sz w:val="24"/>
          <w:szCs w:val="24"/>
        </w:rPr>
        <w:t xml:space="preserve">gu kartu su pasiūlymu </w:t>
      </w:r>
      <w:r w:rsidR="00B2125E" w:rsidRPr="006B5342">
        <w:rPr>
          <w:rStyle w:val="cf01"/>
          <w:rFonts w:ascii="Times New Roman" w:hAnsi="Times New Roman" w:cs="Times New Roman"/>
          <w:b/>
          <w:bCs/>
          <w:sz w:val="24"/>
          <w:szCs w:val="24"/>
        </w:rPr>
        <w:t xml:space="preserve">nebus pateikti šie </w:t>
      </w:r>
      <w:r w:rsidR="00277634" w:rsidRPr="006B5342">
        <w:rPr>
          <w:rStyle w:val="cf01"/>
          <w:rFonts w:ascii="Times New Roman" w:hAnsi="Times New Roman" w:cs="Times New Roman"/>
          <w:b/>
          <w:bCs/>
          <w:sz w:val="24"/>
          <w:szCs w:val="24"/>
        </w:rPr>
        <w:t>p</w:t>
      </w:r>
      <w:r w:rsidR="00B2125E" w:rsidRPr="006B5342">
        <w:rPr>
          <w:rStyle w:val="cf01"/>
          <w:rFonts w:ascii="Times New Roman" w:hAnsi="Times New Roman" w:cs="Times New Roman"/>
          <w:b/>
          <w:bCs/>
          <w:sz w:val="24"/>
          <w:szCs w:val="24"/>
        </w:rPr>
        <w:t>irkimo sąlygose reikalaujami pateikti dokumentai</w:t>
      </w:r>
      <w:r w:rsidR="00B2125E" w:rsidRPr="006B5342">
        <w:rPr>
          <w:rStyle w:val="cf01"/>
          <w:rFonts w:ascii="Times New Roman" w:hAnsi="Times New Roman" w:cs="Times New Roman"/>
          <w:sz w:val="24"/>
          <w:szCs w:val="24"/>
        </w:rPr>
        <w:t xml:space="preserve">: </w:t>
      </w:r>
    </w:p>
    <w:p w14:paraId="3FA67217" w14:textId="77777777" w:rsidR="006B5342" w:rsidRPr="006B5342" w:rsidRDefault="00854FD8" w:rsidP="006B5342">
      <w:pPr>
        <w:pStyle w:val="Sraopastraipa"/>
        <w:numPr>
          <w:ilvl w:val="2"/>
          <w:numId w:val="27"/>
        </w:numPr>
        <w:tabs>
          <w:tab w:val="left" w:pos="1418"/>
        </w:tabs>
        <w:spacing w:after="0" w:line="240" w:lineRule="auto"/>
        <w:jc w:val="both"/>
        <w:rPr>
          <w:rFonts w:ascii="Times New Roman" w:eastAsia="Calibri" w:hAnsi="Times New Roman" w:cs="Times New Roman"/>
          <w:sz w:val="24"/>
          <w:szCs w:val="24"/>
        </w:rPr>
      </w:pPr>
      <w:r w:rsidRPr="006B5342">
        <w:rPr>
          <w:rFonts w:ascii="Times New Roman" w:hAnsi="Times New Roman" w:cs="Times New Roman"/>
          <w:sz w:val="24"/>
          <w:szCs w:val="24"/>
        </w:rPr>
        <w:t>tiekėjo pasirašytas pasiūlymas (</w:t>
      </w:r>
      <w:r w:rsidRPr="006B5342">
        <w:rPr>
          <w:rFonts w:ascii="Times New Roman" w:hAnsi="Times New Roman" w:cs="Times New Roman"/>
          <w:b/>
          <w:bCs/>
          <w:sz w:val="24"/>
          <w:szCs w:val="24"/>
        </w:rPr>
        <w:t>6.1.1. p.);</w:t>
      </w:r>
    </w:p>
    <w:p w14:paraId="62A6EA61" w14:textId="77777777" w:rsidR="006B5342" w:rsidRPr="006B5342" w:rsidRDefault="00854FD8" w:rsidP="006B5342">
      <w:pPr>
        <w:pStyle w:val="Sraopastraipa"/>
        <w:numPr>
          <w:ilvl w:val="2"/>
          <w:numId w:val="27"/>
        </w:numPr>
        <w:tabs>
          <w:tab w:val="left" w:pos="1418"/>
        </w:tabs>
        <w:spacing w:after="0" w:line="240" w:lineRule="auto"/>
        <w:jc w:val="both"/>
        <w:rPr>
          <w:rFonts w:ascii="Times New Roman" w:eastAsia="Calibri" w:hAnsi="Times New Roman" w:cs="Times New Roman"/>
          <w:sz w:val="24"/>
          <w:szCs w:val="24"/>
        </w:rPr>
      </w:pPr>
      <w:r w:rsidRPr="006B5342">
        <w:rPr>
          <w:rFonts w:ascii="Times New Roman" w:hAnsi="Times New Roman" w:cs="Times New Roman"/>
          <w:sz w:val="24"/>
          <w:szCs w:val="24"/>
        </w:rPr>
        <w:t>jungtinės veiklos sutarties kopija (</w:t>
      </w:r>
      <w:r w:rsidR="000B2309" w:rsidRPr="006B5342">
        <w:rPr>
          <w:rFonts w:ascii="Times New Roman" w:hAnsi="Times New Roman" w:cs="Times New Roman"/>
          <w:b/>
          <w:bCs/>
          <w:sz w:val="24"/>
          <w:szCs w:val="24"/>
        </w:rPr>
        <w:t>6</w:t>
      </w:r>
      <w:r w:rsidR="00CF0837" w:rsidRPr="006B5342">
        <w:rPr>
          <w:rFonts w:ascii="Times New Roman" w:hAnsi="Times New Roman" w:cs="Times New Roman"/>
          <w:b/>
          <w:bCs/>
          <w:sz w:val="24"/>
          <w:szCs w:val="24"/>
        </w:rPr>
        <w:t>.1.3</w:t>
      </w:r>
      <w:r w:rsidR="0059694D" w:rsidRPr="006B5342">
        <w:rPr>
          <w:rFonts w:ascii="Times New Roman" w:hAnsi="Times New Roman" w:cs="Times New Roman"/>
          <w:b/>
          <w:bCs/>
          <w:sz w:val="24"/>
          <w:szCs w:val="24"/>
        </w:rPr>
        <w:t>.</w:t>
      </w:r>
      <w:r w:rsidRPr="006B5342">
        <w:rPr>
          <w:rFonts w:ascii="Times New Roman" w:hAnsi="Times New Roman" w:cs="Times New Roman"/>
          <w:b/>
          <w:bCs/>
          <w:sz w:val="24"/>
          <w:szCs w:val="24"/>
        </w:rPr>
        <w:t xml:space="preserve"> p.);</w:t>
      </w:r>
    </w:p>
    <w:p w14:paraId="71619D37" w14:textId="77777777" w:rsidR="006B5342" w:rsidRPr="006B5342" w:rsidRDefault="00854FD8" w:rsidP="006B5342">
      <w:pPr>
        <w:pStyle w:val="Sraopastraipa"/>
        <w:numPr>
          <w:ilvl w:val="2"/>
          <w:numId w:val="27"/>
        </w:numPr>
        <w:tabs>
          <w:tab w:val="left" w:pos="1418"/>
        </w:tabs>
        <w:spacing w:after="0" w:line="240" w:lineRule="auto"/>
        <w:jc w:val="both"/>
        <w:rPr>
          <w:rFonts w:ascii="Times New Roman" w:eastAsia="Calibri" w:hAnsi="Times New Roman" w:cs="Times New Roman"/>
          <w:sz w:val="24"/>
          <w:szCs w:val="24"/>
        </w:rPr>
      </w:pPr>
      <w:r w:rsidRPr="006B5342">
        <w:rPr>
          <w:rFonts w:ascii="Times New Roman" w:hAnsi="Times New Roman" w:cs="Times New Roman"/>
          <w:sz w:val="24"/>
          <w:szCs w:val="24"/>
        </w:rPr>
        <w:t xml:space="preserve">dokumentas, patvirtinantis, kad asmuo, kuris pasirašė pasiūlymą (jei jis ne tiekėjo vadovas), turėjo teisę jį pasirašyti </w:t>
      </w:r>
      <w:r w:rsidRPr="006B5342">
        <w:rPr>
          <w:rFonts w:ascii="Times New Roman" w:hAnsi="Times New Roman" w:cs="Times New Roman"/>
          <w:b/>
          <w:bCs/>
          <w:sz w:val="24"/>
          <w:szCs w:val="24"/>
        </w:rPr>
        <w:t>(</w:t>
      </w:r>
      <w:r w:rsidR="000B2309" w:rsidRPr="006B5342">
        <w:rPr>
          <w:rFonts w:ascii="Times New Roman" w:hAnsi="Times New Roman" w:cs="Times New Roman"/>
          <w:b/>
          <w:bCs/>
          <w:sz w:val="24"/>
          <w:szCs w:val="24"/>
        </w:rPr>
        <w:t>6</w:t>
      </w:r>
      <w:r w:rsidR="00CF0837" w:rsidRPr="006B5342">
        <w:rPr>
          <w:rFonts w:ascii="Times New Roman" w:hAnsi="Times New Roman" w:cs="Times New Roman"/>
          <w:b/>
          <w:bCs/>
          <w:sz w:val="24"/>
          <w:szCs w:val="24"/>
        </w:rPr>
        <w:t>.1.4.</w:t>
      </w:r>
      <w:r w:rsidRPr="006B5342">
        <w:rPr>
          <w:rFonts w:ascii="Times New Roman" w:hAnsi="Times New Roman" w:cs="Times New Roman"/>
          <w:b/>
          <w:bCs/>
          <w:sz w:val="24"/>
          <w:szCs w:val="24"/>
        </w:rPr>
        <w:t xml:space="preserve"> p.).</w:t>
      </w:r>
    </w:p>
    <w:p w14:paraId="60FEBC05" w14:textId="44B88539" w:rsidR="001A25FD" w:rsidRPr="006B5342" w:rsidRDefault="006B5342" w:rsidP="006B5342">
      <w:pPr>
        <w:tabs>
          <w:tab w:val="left" w:pos="1418"/>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9.4 </w:t>
      </w:r>
      <w:r w:rsidR="00CF0837" w:rsidRPr="006B5342">
        <w:rPr>
          <w:rFonts w:ascii="Times New Roman" w:hAnsi="Times New Roman" w:cs="Times New Roman"/>
          <w:sz w:val="24"/>
          <w:szCs w:val="24"/>
        </w:rPr>
        <w:t xml:space="preserve">Perkančioji organizacija turi galimybę kreiptis į tiekėją dėl dokumentų nurodytų specialiųjų sąlygų </w:t>
      </w:r>
      <w:r w:rsidR="000B2309" w:rsidRPr="006B5342">
        <w:rPr>
          <w:rFonts w:ascii="Times New Roman" w:hAnsi="Times New Roman" w:cs="Times New Roman"/>
          <w:sz w:val="24"/>
          <w:szCs w:val="24"/>
        </w:rPr>
        <w:t>6</w:t>
      </w:r>
      <w:r w:rsidR="00CF0837" w:rsidRPr="006B5342">
        <w:rPr>
          <w:rFonts w:ascii="Times New Roman" w:hAnsi="Times New Roman" w:cs="Times New Roman"/>
          <w:sz w:val="24"/>
          <w:szCs w:val="24"/>
        </w:rPr>
        <w:t xml:space="preserve">.1.2., </w:t>
      </w:r>
      <w:r w:rsidR="000B2309" w:rsidRPr="006B5342">
        <w:rPr>
          <w:rFonts w:ascii="Times New Roman" w:hAnsi="Times New Roman" w:cs="Times New Roman"/>
          <w:sz w:val="24"/>
          <w:szCs w:val="24"/>
        </w:rPr>
        <w:t>6</w:t>
      </w:r>
      <w:r w:rsidR="00CF0837" w:rsidRPr="006B5342">
        <w:rPr>
          <w:rFonts w:ascii="Times New Roman" w:hAnsi="Times New Roman" w:cs="Times New Roman"/>
          <w:sz w:val="24"/>
          <w:szCs w:val="24"/>
        </w:rPr>
        <w:t xml:space="preserve">.1.5., </w:t>
      </w:r>
      <w:r w:rsidR="000B2309" w:rsidRPr="006B5342">
        <w:rPr>
          <w:rFonts w:ascii="Times New Roman" w:hAnsi="Times New Roman" w:cs="Times New Roman"/>
          <w:sz w:val="24"/>
          <w:szCs w:val="24"/>
        </w:rPr>
        <w:t>6</w:t>
      </w:r>
      <w:r w:rsidR="00CF0837" w:rsidRPr="006B5342">
        <w:rPr>
          <w:rFonts w:ascii="Times New Roman" w:hAnsi="Times New Roman" w:cs="Times New Roman"/>
          <w:sz w:val="24"/>
          <w:szCs w:val="24"/>
        </w:rPr>
        <w:t>.1.6.,</w:t>
      </w:r>
      <w:r w:rsidR="00854FD8" w:rsidRPr="006B5342">
        <w:rPr>
          <w:rFonts w:ascii="Times New Roman" w:hAnsi="Times New Roman" w:cs="Times New Roman"/>
          <w:sz w:val="24"/>
          <w:szCs w:val="24"/>
        </w:rPr>
        <w:t xml:space="preserve"> 6.1.7.</w:t>
      </w:r>
      <w:r>
        <w:rPr>
          <w:rFonts w:ascii="Times New Roman" w:hAnsi="Times New Roman" w:cs="Times New Roman"/>
          <w:sz w:val="24"/>
          <w:szCs w:val="24"/>
        </w:rPr>
        <w:t xml:space="preserve"> ir</w:t>
      </w:r>
      <w:r w:rsidR="00CF0837" w:rsidRPr="006B5342">
        <w:rPr>
          <w:rFonts w:ascii="Times New Roman" w:hAnsi="Times New Roman" w:cs="Times New Roman"/>
          <w:sz w:val="24"/>
          <w:szCs w:val="24"/>
        </w:rPr>
        <w:t xml:space="preserve"> </w:t>
      </w:r>
      <w:r w:rsidR="000B2309" w:rsidRPr="006B5342">
        <w:rPr>
          <w:rFonts w:ascii="Times New Roman" w:hAnsi="Times New Roman" w:cs="Times New Roman"/>
          <w:sz w:val="24"/>
          <w:szCs w:val="24"/>
        </w:rPr>
        <w:t>6</w:t>
      </w:r>
      <w:r w:rsidR="00CF0837" w:rsidRPr="006B5342">
        <w:rPr>
          <w:rFonts w:ascii="Times New Roman" w:hAnsi="Times New Roman" w:cs="Times New Roman"/>
          <w:sz w:val="24"/>
          <w:szCs w:val="24"/>
        </w:rPr>
        <w:t>.1.8.</w:t>
      </w:r>
      <w:r w:rsidR="00B045B1" w:rsidRPr="006B5342">
        <w:rPr>
          <w:rFonts w:ascii="Times New Roman" w:hAnsi="Times New Roman" w:cs="Times New Roman"/>
          <w:sz w:val="24"/>
          <w:szCs w:val="24"/>
        </w:rPr>
        <w:t xml:space="preserve"> punktuose </w:t>
      </w:r>
      <w:r w:rsidR="00CF0837" w:rsidRPr="006B5342">
        <w:rPr>
          <w:rFonts w:ascii="Times New Roman" w:hAnsi="Times New Roman" w:cs="Times New Roman"/>
          <w:sz w:val="24"/>
          <w:szCs w:val="24"/>
        </w:rPr>
        <w:t>pateikimo, jeigu jie nebuvo pateikti kartu su pasiūlymu.</w:t>
      </w:r>
    </w:p>
    <w:p w14:paraId="678C44CA" w14:textId="5FF032E3" w:rsidR="00FE7908" w:rsidRPr="009106F3" w:rsidRDefault="00FE7908" w:rsidP="006B5342">
      <w:pPr>
        <w:pStyle w:val="Antrat1"/>
        <w:numPr>
          <w:ilvl w:val="0"/>
          <w:numId w:val="27"/>
        </w:numPr>
        <w:tabs>
          <w:tab w:val="left" w:pos="1418"/>
        </w:tabs>
        <w:spacing w:line="20" w:lineRule="atLeast"/>
        <w:ind w:firstLine="66"/>
        <w:contextualSpacing/>
        <w:rPr>
          <w:rFonts w:ascii="Times New Roman" w:hAnsi="Times New Roman" w:cs="Times New Roman"/>
          <w:b/>
          <w:sz w:val="24"/>
          <w:szCs w:val="24"/>
        </w:rPr>
      </w:pPr>
      <w:bookmarkStart w:id="38" w:name="_Ref39425999"/>
      <w:bookmarkStart w:id="39" w:name="_Ref39426005"/>
      <w:bookmarkStart w:id="40" w:name="_Toc214357835"/>
      <w:r w:rsidRPr="009106F3">
        <w:rPr>
          <w:rFonts w:ascii="Times New Roman" w:hAnsi="Times New Roman" w:cs="Times New Roman"/>
          <w:b/>
          <w:sz w:val="24"/>
          <w:szCs w:val="24"/>
        </w:rPr>
        <w:t>S</w:t>
      </w:r>
      <w:r w:rsidR="00281735" w:rsidRPr="009106F3">
        <w:rPr>
          <w:rFonts w:ascii="Times New Roman" w:hAnsi="Times New Roman" w:cs="Times New Roman"/>
          <w:b/>
          <w:sz w:val="24"/>
          <w:szCs w:val="24"/>
        </w:rPr>
        <w:t>utarties sudarymas</w:t>
      </w:r>
      <w:bookmarkEnd w:id="38"/>
      <w:bookmarkEnd w:id="39"/>
      <w:bookmarkEnd w:id="40"/>
    </w:p>
    <w:p w14:paraId="06B4C0D4" w14:textId="2130BFF9" w:rsidR="007C05D6" w:rsidRDefault="00F57665" w:rsidP="006B5342">
      <w:pPr>
        <w:pStyle w:val="Sraopastraipa"/>
        <w:numPr>
          <w:ilvl w:val="1"/>
          <w:numId w:val="27"/>
        </w:numPr>
        <w:tabs>
          <w:tab w:val="left" w:pos="1418"/>
        </w:tabs>
        <w:spacing w:after="0" w:line="240" w:lineRule="auto"/>
        <w:ind w:left="0" w:firstLine="567"/>
        <w:jc w:val="both"/>
        <w:rPr>
          <w:rFonts w:ascii="Times New Roman" w:hAnsi="Times New Roman" w:cs="Times New Roman"/>
          <w:sz w:val="24"/>
          <w:szCs w:val="24"/>
        </w:rPr>
      </w:pPr>
      <w:r w:rsidRPr="00CF0837">
        <w:rPr>
          <w:rFonts w:ascii="Times New Roman" w:hAnsi="Times New Roman" w:cs="Times New Roman"/>
          <w:color w:val="000000" w:themeColor="text1"/>
          <w:sz w:val="24"/>
          <w:szCs w:val="24"/>
        </w:rPr>
        <w:t>Ši pirkimo procedūra atliekama siekiant sudaryti sutartį</w:t>
      </w:r>
      <w:r w:rsidR="009A7D11" w:rsidRPr="00CF0837">
        <w:rPr>
          <w:rFonts w:ascii="Times New Roman" w:hAnsi="Times New Roman" w:cs="Times New Roman"/>
          <w:color w:val="000000" w:themeColor="text1"/>
          <w:sz w:val="24"/>
          <w:szCs w:val="24"/>
        </w:rPr>
        <w:t xml:space="preserve"> su tiekėju, kurio pasiūlymas</w:t>
      </w:r>
      <w:r w:rsidR="007B12FF" w:rsidRPr="00CF0837">
        <w:rPr>
          <w:rFonts w:ascii="Times New Roman" w:hAnsi="Times New Roman" w:cs="Times New Roman"/>
          <w:color w:val="000000" w:themeColor="text1"/>
          <w:sz w:val="24"/>
          <w:szCs w:val="24"/>
        </w:rPr>
        <w:t xml:space="preserve">, vadovaujantis </w:t>
      </w:r>
      <w:r w:rsidR="008F4194" w:rsidRPr="00CF0837">
        <w:rPr>
          <w:rFonts w:ascii="Times New Roman" w:hAnsi="Times New Roman" w:cs="Times New Roman"/>
          <w:color w:val="000000" w:themeColor="text1"/>
          <w:sz w:val="24"/>
          <w:szCs w:val="24"/>
        </w:rPr>
        <w:t>p</w:t>
      </w:r>
      <w:r w:rsidR="007B12FF" w:rsidRPr="00CF0837">
        <w:rPr>
          <w:rFonts w:ascii="Times New Roman" w:hAnsi="Times New Roman" w:cs="Times New Roman"/>
          <w:color w:val="000000" w:themeColor="text1"/>
          <w:sz w:val="24"/>
          <w:szCs w:val="24"/>
        </w:rPr>
        <w:t xml:space="preserve">irkimo </w:t>
      </w:r>
      <w:r w:rsidR="00207E40" w:rsidRPr="00CF0837">
        <w:rPr>
          <w:rFonts w:ascii="Times New Roman" w:hAnsi="Times New Roman" w:cs="Times New Roman"/>
          <w:color w:val="000000" w:themeColor="text1"/>
          <w:sz w:val="24"/>
          <w:szCs w:val="24"/>
        </w:rPr>
        <w:t>sąlygose</w:t>
      </w:r>
      <w:r w:rsidR="007B12FF" w:rsidRPr="00CF0837">
        <w:rPr>
          <w:rFonts w:ascii="Times New Roman" w:hAnsi="Times New Roman" w:cs="Times New Roman"/>
          <w:color w:val="0070C0"/>
          <w:sz w:val="24"/>
          <w:szCs w:val="24"/>
        </w:rPr>
        <w:t xml:space="preserve"> </w:t>
      </w:r>
      <w:r w:rsidR="007B12FF" w:rsidRPr="00CF0837">
        <w:rPr>
          <w:rFonts w:ascii="Times New Roman" w:hAnsi="Times New Roman" w:cs="Times New Roman"/>
          <w:color w:val="000000" w:themeColor="text1"/>
          <w:sz w:val="24"/>
          <w:szCs w:val="24"/>
        </w:rPr>
        <w:t>nustatyta tvarka</w:t>
      </w:r>
      <w:r w:rsidR="0023505D" w:rsidRPr="00CF0837">
        <w:rPr>
          <w:rFonts w:ascii="Times New Roman" w:hAnsi="Times New Roman" w:cs="Times New Roman"/>
          <w:color w:val="000000" w:themeColor="text1"/>
          <w:sz w:val="24"/>
          <w:szCs w:val="24"/>
        </w:rPr>
        <w:t>,</w:t>
      </w:r>
      <w:r w:rsidR="009A7D11" w:rsidRPr="00CF0837">
        <w:rPr>
          <w:rFonts w:ascii="Times New Roman" w:hAnsi="Times New Roman" w:cs="Times New Roman"/>
          <w:color w:val="000000" w:themeColor="text1"/>
          <w:sz w:val="24"/>
          <w:szCs w:val="24"/>
        </w:rPr>
        <w:t xml:space="preserve"> bus pripažintas laimėjęs</w:t>
      </w:r>
      <w:r w:rsidR="008933BC" w:rsidRPr="00CF0837">
        <w:rPr>
          <w:rFonts w:ascii="Times New Roman" w:hAnsi="Times New Roman" w:cs="Times New Roman"/>
          <w:color w:val="000000" w:themeColor="text1"/>
          <w:sz w:val="24"/>
          <w:szCs w:val="24"/>
        </w:rPr>
        <w:t>, o jei pirkimas skaidomas į dalis – su tiekėjais, kurių pasiūlymai bus pripažinti laimėję</w:t>
      </w:r>
      <w:r w:rsidR="00F065D6" w:rsidRPr="00CF0837">
        <w:rPr>
          <w:rFonts w:ascii="Times New Roman" w:hAnsi="Times New Roman" w:cs="Times New Roman"/>
          <w:color w:val="000000" w:themeColor="text1"/>
          <w:sz w:val="24"/>
          <w:szCs w:val="24"/>
        </w:rPr>
        <w:t xml:space="preserve">. </w:t>
      </w:r>
      <w:r w:rsidR="004B2DE4" w:rsidRPr="00CF0837">
        <w:rPr>
          <w:rFonts w:ascii="Times New Roman" w:hAnsi="Times New Roman" w:cs="Times New Roman"/>
          <w:sz w:val="24"/>
          <w:szCs w:val="24"/>
        </w:rPr>
        <w:t xml:space="preserve">Sutarties sąlygos pateikiamos </w:t>
      </w:r>
      <w:r w:rsidR="007A5D9C" w:rsidRPr="00CF0837">
        <w:rPr>
          <w:rFonts w:ascii="Times New Roman" w:hAnsi="Times New Roman" w:cs="Times New Roman"/>
          <w:sz w:val="24"/>
          <w:szCs w:val="24"/>
        </w:rPr>
        <w:t>P</w:t>
      </w:r>
      <w:r w:rsidR="00551FA7" w:rsidRPr="00CF0837">
        <w:rPr>
          <w:rFonts w:ascii="Times New Roman" w:hAnsi="Times New Roman" w:cs="Times New Roman"/>
          <w:sz w:val="24"/>
          <w:szCs w:val="24"/>
        </w:rPr>
        <w:t xml:space="preserve">irkimo </w:t>
      </w:r>
      <w:r w:rsidR="00D86901" w:rsidRPr="00CF0837">
        <w:rPr>
          <w:rFonts w:ascii="Times New Roman" w:hAnsi="Times New Roman" w:cs="Times New Roman"/>
          <w:sz w:val="24"/>
          <w:szCs w:val="24"/>
        </w:rPr>
        <w:t>sąlygų priede</w:t>
      </w:r>
      <w:r w:rsidR="0069519C">
        <w:rPr>
          <w:rFonts w:ascii="Times New Roman" w:hAnsi="Times New Roman" w:cs="Times New Roman"/>
          <w:sz w:val="24"/>
          <w:szCs w:val="24"/>
        </w:rPr>
        <w:t xml:space="preserve"> Nr. </w:t>
      </w:r>
      <w:r w:rsidR="00B045B1">
        <w:rPr>
          <w:rFonts w:ascii="Times New Roman" w:hAnsi="Times New Roman" w:cs="Times New Roman"/>
          <w:sz w:val="24"/>
          <w:szCs w:val="24"/>
        </w:rPr>
        <w:t>7</w:t>
      </w:r>
      <w:r w:rsidR="00D86901" w:rsidRPr="00CF0837">
        <w:rPr>
          <w:rFonts w:ascii="Times New Roman" w:hAnsi="Times New Roman" w:cs="Times New Roman"/>
          <w:sz w:val="24"/>
          <w:szCs w:val="24"/>
        </w:rPr>
        <w:t xml:space="preserve"> „Sutarties projektas“</w:t>
      </w:r>
      <w:r w:rsidR="004B2DE4" w:rsidRPr="00CF0837">
        <w:rPr>
          <w:rFonts w:ascii="Times New Roman" w:hAnsi="Times New Roman" w:cs="Times New Roman"/>
          <w:sz w:val="24"/>
          <w:szCs w:val="24"/>
        </w:rPr>
        <w:t>.</w:t>
      </w:r>
    </w:p>
    <w:p w14:paraId="2179F210" w14:textId="110620EE" w:rsidR="00CF0837" w:rsidRPr="00CF0837" w:rsidRDefault="00CF0837" w:rsidP="006B5342">
      <w:pPr>
        <w:pStyle w:val="Antrat1"/>
        <w:numPr>
          <w:ilvl w:val="0"/>
          <w:numId w:val="27"/>
        </w:numPr>
        <w:ind w:left="0" w:firstLine="567"/>
        <w:rPr>
          <w:rFonts w:ascii="Times New Roman" w:hAnsi="Times New Roman" w:cs="Times New Roman"/>
          <w:b/>
          <w:bCs/>
          <w:sz w:val="24"/>
          <w:szCs w:val="24"/>
        </w:rPr>
      </w:pPr>
      <w:bookmarkStart w:id="41" w:name="_Toc214357836"/>
      <w:r w:rsidRPr="00CF0837">
        <w:rPr>
          <w:rFonts w:ascii="Times New Roman" w:hAnsi="Times New Roman" w:cs="Times New Roman"/>
          <w:b/>
          <w:bCs/>
          <w:sz w:val="24"/>
          <w:szCs w:val="24"/>
        </w:rPr>
        <w:t>Pirkimo sąlygų priedai:</w:t>
      </w:r>
      <w:bookmarkEnd w:id="41"/>
    </w:p>
    <w:p w14:paraId="7C166A5F" w14:textId="7D616BC6" w:rsidR="00CF0837" w:rsidRPr="006558D9" w:rsidRDefault="00CF0837" w:rsidP="005441C9">
      <w:pPr>
        <w:pStyle w:val="Turinys1"/>
        <w:rPr>
          <w:rFonts w:ascii="Times New Roman" w:hAnsi="Times New Roman" w:cs="Times New Roman"/>
          <w:noProof/>
          <w:sz w:val="22"/>
          <w:szCs w:val="22"/>
          <w:lang w:val="en-US" w:eastAsia="en-US"/>
        </w:rPr>
      </w:pPr>
      <w:hyperlink w:anchor="_Toc126333939" w:history="1">
        <w:r w:rsidRPr="006558D9">
          <w:rPr>
            <w:rStyle w:val="Hipersaitas"/>
            <w:rFonts w:ascii="Times New Roman" w:hAnsi="Times New Roman" w:cs="Times New Roman"/>
            <w:noProof/>
            <w:sz w:val="22"/>
            <w:szCs w:val="22"/>
          </w:rPr>
          <w:t xml:space="preserve">1 priedas </w:t>
        </w:r>
        <w:r w:rsidR="0019729D" w:rsidRPr="006558D9">
          <w:rPr>
            <w:rStyle w:val="Hipersaitas"/>
            <w:rFonts w:ascii="Times New Roman" w:hAnsi="Times New Roman" w:cs="Times New Roman"/>
            <w:noProof/>
            <w:sz w:val="22"/>
            <w:szCs w:val="22"/>
          </w:rPr>
          <w:t xml:space="preserve">- </w:t>
        </w:r>
        <w:r w:rsidRPr="006558D9">
          <w:rPr>
            <w:rStyle w:val="Hipersaitas"/>
            <w:rFonts w:ascii="Times New Roman" w:hAnsi="Times New Roman" w:cs="Times New Roman"/>
            <w:noProof/>
            <w:sz w:val="22"/>
            <w:szCs w:val="22"/>
          </w:rPr>
          <w:t>Terminai</w:t>
        </w:r>
      </w:hyperlink>
      <w:r w:rsidRPr="006558D9">
        <w:rPr>
          <w:rFonts w:ascii="Times New Roman" w:hAnsi="Times New Roman" w:cs="Times New Roman"/>
          <w:noProof/>
          <w:sz w:val="22"/>
          <w:szCs w:val="22"/>
        </w:rPr>
        <w:t>;</w:t>
      </w:r>
      <w:r w:rsidRPr="006558D9">
        <w:rPr>
          <w:rFonts w:ascii="Times New Roman" w:hAnsi="Times New Roman" w:cs="Times New Roman"/>
          <w:noProof/>
          <w:sz w:val="22"/>
          <w:szCs w:val="22"/>
          <w:lang w:val="en-US" w:eastAsia="en-US"/>
        </w:rPr>
        <w:t xml:space="preserve"> </w:t>
      </w:r>
    </w:p>
    <w:p w14:paraId="67727D09" w14:textId="2E3D3686" w:rsidR="00CF0837" w:rsidRPr="006558D9" w:rsidRDefault="00CF0837" w:rsidP="005441C9">
      <w:pPr>
        <w:pStyle w:val="Turinys1"/>
        <w:rPr>
          <w:rStyle w:val="Hipersaitas"/>
          <w:rFonts w:ascii="Times New Roman" w:hAnsi="Times New Roman" w:cs="Times New Roman"/>
          <w:noProof/>
          <w:sz w:val="22"/>
          <w:szCs w:val="22"/>
          <w:lang w:val="en-US" w:eastAsia="en-US"/>
        </w:rPr>
      </w:pPr>
      <w:hyperlink w:anchor="_Toc126333940" w:history="1">
        <w:r w:rsidRPr="006558D9">
          <w:rPr>
            <w:rStyle w:val="Hipersaitas"/>
            <w:rFonts w:ascii="Times New Roman" w:hAnsi="Times New Roman" w:cs="Times New Roman"/>
            <w:sz w:val="22"/>
            <w:szCs w:val="22"/>
          </w:rPr>
          <w:t xml:space="preserve">2 priedas </w:t>
        </w:r>
        <w:r w:rsidR="0019729D" w:rsidRPr="006558D9">
          <w:rPr>
            <w:rStyle w:val="Hipersaitas"/>
            <w:rFonts w:ascii="Times New Roman" w:hAnsi="Times New Roman" w:cs="Times New Roman"/>
            <w:sz w:val="22"/>
            <w:szCs w:val="22"/>
          </w:rPr>
          <w:t xml:space="preserve">- </w:t>
        </w:r>
        <w:r w:rsidRPr="006558D9">
          <w:rPr>
            <w:rStyle w:val="Hipersaitas"/>
            <w:rFonts w:ascii="Times New Roman" w:hAnsi="Times New Roman" w:cs="Times New Roman"/>
            <w:sz w:val="22"/>
            <w:szCs w:val="22"/>
          </w:rPr>
          <w:t xml:space="preserve">Techninė </w:t>
        </w:r>
        <w:r w:rsidR="0019729D" w:rsidRPr="006558D9">
          <w:rPr>
            <w:rStyle w:val="Hipersaitas"/>
            <w:rFonts w:ascii="Times New Roman" w:hAnsi="Times New Roman" w:cs="Times New Roman"/>
            <w:sz w:val="22"/>
            <w:szCs w:val="22"/>
          </w:rPr>
          <w:t>specifikacija</w:t>
        </w:r>
      </w:hyperlink>
      <w:r w:rsidRPr="006558D9">
        <w:rPr>
          <w:rStyle w:val="Hipersaitas"/>
          <w:rFonts w:ascii="Times New Roman" w:hAnsi="Times New Roman" w:cs="Times New Roman"/>
          <w:sz w:val="22"/>
          <w:szCs w:val="22"/>
        </w:rPr>
        <w:t>;</w:t>
      </w:r>
    </w:p>
    <w:p w14:paraId="5FBDDB1B" w14:textId="25BD0A55" w:rsidR="00CF0837" w:rsidRPr="006558D9" w:rsidRDefault="00CF0837" w:rsidP="005441C9">
      <w:pPr>
        <w:pStyle w:val="Turinys1"/>
        <w:rPr>
          <w:rFonts w:ascii="Times New Roman" w:hAnsi="Times New Roman" w:cs="Times New Roman"/>
          <w:noProof/>
          <w:sz w:val="22"/>
          <w:szCs w:val="22"/>
          <w:lang w:val="en-US" w:eastAsia="en-US"/>
        </w:rPr>
      </w:pPr>
      <w:r w:rsidRPr="006558D9">
        <w:rPr>
          <w:rFonts w:ascii="Times New Roman" w:hAnsi="Times New Roman" w:cs="Times New Roman"/>
          <w:sz w:val="22"/>
          <w:szCs w:val="22"/>
        </w:rPr>
        <w:t xml:space="preserve">3 priedas </w:t>
      </w:r>
      <w:r w:rsidR="0019729D" w:rsidRPr="006558D9">
        <w:rPr>
          <w:rFonts w:ascii="Times New Roman" w:hAnsi="Times New Roman" w:cs="Times New Roman"/>
          <w:sz w:val="22"/>
          <w:szCs w:val="22"/>
        </w:rPr>
        <w:t xml:space="preserve">- </w:t>
      </w:r>
      <w:r w:rsidRPr="006558D9">
        <w:rPr>
          <w:rFonts w:ascii="Times New Roman" w:hAnsi="Times New Roman" w:cs="Times New Roman"/>
          <w:sz w:val="22"/>
          <w:szCs w:val="22"/>
        </w:rPr>
        <w:t>Pašalinimo pagrindai;</w:t>
      </w:r>
    </w:p>
    <w:p w14:paraId="18A09BF5" w14:textId="4E0E01E1" w:rsidR="00CF0837" w:rsidRPr="006558D9" w:rsidRDefault="00CF0837" w:rsidP="005441C9">
      <w:pPr>
        <w:pStyle w:val="Turinys1"/>
        <w:rPr>
          <w:rFonts w:ascii="Times New Roman" w:hAnsi="Times New Roman" w:cs="Times New Roman"/>
          <w:noProof/>
          <w:sz w:val="22"/>
          <w:szCs w:val="22"/>
          <w:lang w:val="en-US" w:eastAsia="en-US"/>
        </w:rPr>
      </w:pPr>
      <w:r w:rsidRPr="006558D9">
        <w:rPr>
          <w:rFonts w:ascii="Times New Roman" w:hAnsi="Times New Roman" w:cs="Times New Roman"/>
          <w:sz w:val="22"/>
          <w:szCs w:val="22"/>
        </w:rPr>
        <w:t xml:space="preserve">4 priedas </w:t>
      </w:r>
      <w:r w:rsidR="0019729D" w:rsidRPr="006558D9">
        <w:rPr>
          <w:rFonts w:ascii="Times New Roman" w:hAnsi="Times New Roman" w:cs="Times New Roman"/>
          <w:sz w:val="22"/>
          <w:szCs w:val="22"/>
        </w:rPr>
        <w:t xml:space="preserve">- </w:t>
      </w:r>
      <w:r w:rsidRPr="006558D9">
        <w:rPr>
          <w:rFonts w:ascii="Times New Roman" w:hAnsi="Times New Roman" w:cs="Times New Roman"/>
          <w:sz w:val="22"/>
          <w:szCs w:val="22"/>
        </w:rPr>
        <w:t>Kvalifikaciniai reikalavimai;</w:t>
      </w:r>
    </w:p>
    <w:p w14:paraId="5C4C4EEA" w14:textId="1812738C" w:rsidR="00CF0837" w:rsidRPr="006558D9" w:rsidRDefault="00CF0837" w:rsidP="005441C9">
      <w:pPr>
        <w:pStyle w:val="Turinys1"/>
        <w:rPr>
          <w:rFonts w:ascii="Times New Roman" w:hAnsi="Times New Roman" w:cs="Times New Roman"/>
          <w:noProof/>
          <w:sz w:val="22"/>
          <w:szCs w:val="22"/>
          <w:lang w:val="en-US" w:eastAsia="en-US"/>
        </w:rPr>
      </w:pPr>
      <w:r w:rsidRPr="006558D9">
        <w:rPr>
          <w:rFonts w:ascii="Times New Roman" w:hAnsi="Times New Roman" w:cs="Times New Roman"/>
          <w:sz w:val="22"/>
          <w:szCs w:val="22"/>
        </w:rPr>
        <w:t>5 priedas</w:t>
      </w:r>
      <w:r w:rsidR="0019729D" w:rsidRPr="006558D9">
        <w:rPr>
          <w:rFonts w:ascii="Times New Roman" w:hAnsi="Times New Roman" w:cs="Times New Roman"/>
          <w:sz w:val="22"/>
          <w:szCs w:val="22"/>
        </w:rPr>
        <w:t xml:space="preserve"> - </w:t>
      </w:r>
      <w:r w:rsidRPr="006558D9">
        <w:rPr>
          <w:rFonts w:ascii="Times New Roman" w:hAnsi="Times New Roman" w:cs="Times New Roman"/>
          <w:sz w:val="22"/>
          <w:szCs w:val="22"/>
        </w:rPr>
        <w:t>EBVPD (XML formatu);</w:t>
      </w:r>
    </w:p>
    <w:p w14:paraId="2769EB22" w14:textId="4A36A2C6" w:rsidR="00CF0837" w:rsidRPr="006558D9" w:rsidRDefault="00CF0837" w:rsidP="005441C9">
      <w:pPr>
        <w:pStyle w:val="Turinys1"/>
        <w:rPr>
          <w:rFonts w:ascii="Times New Roman" w:hAnsi="Times New Roman" w:cs="Times New Roman"/>
          <w:noProof/>
          <w:sz w:val="22"/>
          <w:szCs w:val="22"/>
          <w:lang w:val="en-US" w:eastAsia="en-US"/>
        </w:rPr>
      </w:pPr>
      <w:r w:rsidRPr="006558D9">
        <w:rPr>
          <w:rFonts w:ascii="Times New Roman" w:hAnsi="Times New Roman" w:cs="Times New Roman"/>
          <w:sz w:val="22"/>
          <w:szCs w:val="22"/>
        </w:rPr>
        <w:t xml:space="preserve">6 priedas </w:t>
      </w:r>
      <w:r w:rsidR="0019729D" w:rsidRPr="006558D9">
        <w:rPr>
          <w:rFonts w:ascii="Times New Roman" w:hAnsi="Times New Roman" w:cs="Times New Roman"/>
          <w:sz w:val="22"/>
          <w:szCs w:val="22"/>
        </w:rPr>
        <w:t xml:space="preserve">- </w:t>
      </w:r>
      <w:r w:rsidRPr="006558D9">
        <w:rPr>
          <w:rFonts w:ascii="Times New Roman" w:hAnsi="Times New Roman" w:cs="Times New Roman"/>
          <w:sz w:val="22"/>
          <w:szCs w:val="22"/>
        </w:rPr>
        <w:t>Pasiūlymo forma;</w:t>
      </w:r>
    </w:p>
    <w:p w14:paraId="771FC6FC" w14:textId="425E144A" w:rsidR="009B3B8F" w:rsidRPr="006558D9" w:rsidRDefault="00CF0837" w:rsidP="005441C9">
      <w:pPr>
        <w:pStyle w:val="Turinys1"/>
        <w:rPr>
          <w:rFonts w:ascii="Times New Roman" w:hAnsi="Times New Roman" w:cs="Times New Roman"/>
          <w:sz w:val="22"/>
          <w:szCs w:val="22"/>
        </w:rPr>
      </w:pPr>
      <w:r w:rsidRPr="006558D9">
        <w:rPr>
          <w:rFonts w:ascii="Times New Roman" w:hAnsi="Times New Roman" w:cs="Times New Roman"/>
          <w:sz w:val="22"/>
          <w:szCs w:val="22"/>
        </w:rPr>
        <w:t xml:space="preserve">7 priedas </w:t>
      </w:r>
      <w:r w:rsidR="0019729D" w:rsidRPr="006558D9">
        <w:rPr>
          <w:rFonts w:ascii="Times New Roman" w:hAnsi="Times New Roman" w:cs="Times New Roman"/>
          <w:sz w:val="22"/>
          <w:szCs w:val="22"/>
        </w:rPr>
        <w:t xml:space="preserve">- </w:t>
      </w:r>
      <w:r w:rsidR="00AB1D37" w:rsidRPr="006558D9">
        <w:rPr>
          <w:rFonts w:ascii="Times New Roman" w:hAnsi="Times New Roman" w:cs="Times New Roman"/>
          <w:sz w:val="22"/>
          <w:szCs w:val="22"/>
        </w:rPr>
        <w:t>Sutarties projektas</w:t>
      </w:r>
      <w:r w:rsidR="007B1564" w:rsidRPr="006558D9">
        <w:rPr>
          <w:rFonts w:ascii="Times New Roman" w:hAnsi="Times New Roman" w:cs="Times New Roman"/>
          <w:sz w:val="22"/>
          <w:szCs w:val="22"/>
        </w:rPr>
        <w:t>.</w:t>
      </w:r>
    </w:p>
    <w:sectPr w:rsidR="009B3B8F" w:rsidRPr="006558D9"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5ADFF" w14:textId="77777777" w:rsidR="00290D9B" w:rsidRDefault="00290D9B" w:rsidP="00D05666">
      <w:r>
        <w:separator/>
      </w:r>
    </w:p>
  </w:endnote>
  <w:endnote w:type="continuationSeparator" w:id="0">
    <w:p w14:paraId="51BF7A7B" w14:textId="77777777" w:rsidR="00290D9B" w:rsidRDefault="00290D9B" w:rsidP="00D05666">
      <w:r>
        <w:continuationSeparator/>
      </w:r>
    </w:p>
  </w:endnote>
  <w:endnote w:type="continuationNotice" w:id="1">
    <w:p w14:paraId="2EE6FDB6" w14:textId="77777777" w:rsidR="00290D9B" w:rsidRDefault="00290D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7A743" w14:textId="77777777" w:rsidR="00290D9B" w:rsidRDefault="00290D9B" w:rsidP="00D05666">
      <w:r>
        <w:separator/>
      </w:r>
    </w:p>
  </w:footnote>
  <w:footnote w:type="continuationSeparator" w:id="0">
    <w:p w14:paraId="2D230170" w14:textId="77777777" w:rsidR="00290D9B" w:rsidRDefault="00290D9B" w:rsidP="00D05666">
      <w:r>
        <w:continuationSeparator/>
      </w:r>
    </w:p>
  </w:footnote>
  <w:footnote w:type="continuationNotice" w:id="1">
    <w:p w14:paraId="61FBB1C8" w14:textId="77777777" w:rsidR="00290D9B" w:rsidRDefault="00290D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81D"/>
    <w:multiLevelType w:val="multilevel"/>
    <w:tmpl w:val="069E55A0"/>
    <w:lvl w:ilvl="0">
      <w:start w:val="9"/>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40C3C7B"/>
    <w:multiLevelType w:val="multilevel"/>
    <w:tmpl w:val="E196B43C"/>
    <w:lvl w:ilvl="0">
      <w:start w:val="9"/>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2D8A5198"/>
    <w:multiLevelType w:val="multilevel"/>
    <w:tmpl w:val="BA62D55C"/>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10"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8"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9"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10"/>
  </w:num>
  <w:num w:numId="2" w16cid:durableId="1953894924">
    <w:abstractNumId w:val="2"/>
  </w:num>
  <w:num w:numId="3" w16cid:durableId="1849372213">
    <w:abstractNumId w:val="19"/>
  </w:num>
  <w:num w:numId="4" w16cid:durableId="1460342560">
    <w:abstractNumId w:val="24"/>
  </w:num>
  <w:num w:numId="5" w16cid:durableId="1635403473">
    <w:abstractNumId w:val="29"/>
  </w:num>
  <w:num w:numId="6" w16cid:durableId="655839625">
    <w:abstractNumId w:val="3"/>
  </w:num>
  <w:num w:numId="7" w16cid:durableId="1327245951">
    <w:abstractNumId w:val="27"/>
  </w:num>
  <w:num w:numId="8" w16cid:durableId="1538547627">
    <w:abstractNumId w:val="6"/>
  </w:num>
  <w:num w:numId="9" w16cid:durableId="322244652">
    <w:abstractNumId w:val="8"/>
  </w:num>
  <w:num w:numId="10" w16cid:durableId="842941435">
    <w:abstractNumId w:val="18"/>
  </w:num>
  <w:num w:numId="11" w16cid:durableId="759985545">
    <w:abstractNumId w:val="21"/>
  </w:num>
  <w:num w:numId="12" w16cid:durableId="1125927627">
    <w:abstractNumId w:val="25"/>
  </w:num>
  <w:num w:numId="13" w16cid:durableId="1917787580">
    <w:abstractNumId w:val="0"/>
  </w:num>
  <w:num w:numId="14" w16cid:durableId="2006742338">
    <w:abstractNumId w:val="12"/>
  </w:num>
  <w:num w:numId="15" w16cid:durableId="33778556">
    <w:abstractNumId w:val="23"/>
  </w:num>
  <w:num w:numId="16" w16cid:durableId="445738121">
    <w:abstractNumId w:val="28"/>
  </w:num>
  <w:num w:numId="17" w16cid:durableId="122312662">
    <w:abstractNumId w:val="5"/>
  </w:num>
  <w:num w:numId="18" w16cid:durableId="2034307561">
    <w:abstractNumId w:val="30"/>
  </w:num>
  <w:num w:numId="19" w16cid:durableId="1274243009">
    <w:abstractNumId w:val="22"/>
  </w:num>
  <w:num w:numId="20" w16cid:durableId="1970626455">
    <w:abstractNumId w:val="11"/>
  </w:num>
  <w:num w:numId="21" w16cid:durableId="182939960">
    <w:abstractNumId w:val="7"/>
  </w:num>
  <w:num w:numId="22" w16cid:durableId="1409107354">
    <w:abstractNumId w:val="26"/>
  </w:num>
  <w:num w:numId="23" w16cid:durableId="1413769941">
    <w:abstractNumId w:val="16"/>
  </w:num>
  <w:num w:numId="24" w16cid:durableId="121769650">
    <w:abstractNumId w:val="14"/>
  </w:num>
  <w:num w:numId="25" w16cid:durableId="1944605445">
    <w:abstractNumId w:val="15"/>
  </w:num>
  <w:num w:numId="26" w16cid:durableId="1027366026">
    <w:abstractNumId w:val="13"/>
  </w:num>
  <w:num w:numId="27" w16cid:durableId="2010210192">
    <w:abstractNumId w:val="17"/>
  </w:num>
  <w:num w:numId="28" w16cid:durableId="104081076">
    <w:abstractNumId w:val="9"/>
  </w:num>
  <w:num w:numId="29" w16cid:durableId="545021520">
    <w:abstractNumId w:val="20"/>
  </w:num>
  <w:num w:numId="30" w16cid:durableId="481584062">
    <w:abstractNumId w:val="1"/>
  </w:num>
  <w:num w:numId="31" w16cid:durableId="2113434295">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5B83"/>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1C6"/>
    <w:rsid w:val="00060386"/>
    <w:rsid w:val="0006040C"/>
    <w:rsid w:val="000605C5"/>
    <w:rsid w:val="000608EF"/>
    <w:rsid w:val="00061084"/>
    <w:rsid w:val="00061466"/>
    <w:rsid w:val="00061559"/>
    <w:rsid w:val="00061E86"/>
    <w:rsid w:val="0006300C"/>
    <w:rsid w:val="000631F1"/>
    <w:rsid w:val="00064868"/>
    <w:rsid w:val="0006534F"/>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4C01"/>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02E"/>
    <w:rsid w:val="000B049C"/>
    <w:rsid w:val="000B0CED"/>
    <w:rsid w:val="000B1AC7"/>
    <w:rsid w:val="000B2309"/>
    <w:rsid w:val="000B2E23"/>
    <w:rsid w:val="000B36CB"/>
    <w:rsid w:val="000B4E01"/>
    <w:rsid w:val="000B4E6D"/>
    <w:rsid w:val="000B4E90"/>
    <w:rsid w:val="000B51DF"/>
    <w:rsid w:val="000B5255"/>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963"/>
    <w:rsid w:val="00120F58"/>
    <w:rsid w:val="00121867"/>
    <w:rsid w:val="00121982"/>
    <w:rsid w:val="0012256E"/>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4F8"/>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376E"/>
    <w:rsid w:val="001538C5"/>
    <w:rsid w:val="00153D1C"/>
    <w:rsid w:val="00154487"/>
    <w:rsid w:val="00154BEC"/>
    <w:rsid w:val="0015529C"/>
    <w:rsid w:val="00155354"/>
    <w:rsid w:val="00156148"/>
    <w:rsid w:val="00156AC9"/>
    <w:rsid w:val="001578F5"/>
    <w:rsid w:val="00157C29"/>
    <w:rsid w:val="001607EC"/>
    <w:rsid w:val="001609D9"/>
    <w:rsid w:val="00160A4A"/>
    <w:rsid w:val="00163BC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2F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29D"/>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0CD3"/>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24B"/>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6AB"/>
    <w:rsid w:val="0023100F"/>
    <w:rsid w:val="00231166"/>
    <w:rsid w:val="0023232F"/>
    <w:rsid w:val="00232736"/>
    <w:rsid w:val="00233169"/>
    <w:rsid w:val="0023335E"/>
    <w:rsid w:val="002338C0"/>
    <w:rsid w:val="002342E3"/>
    <w:rsid w:val="0023450D"/>
    <w:rsid w:val="00234717"/>
    <w:rsid w:val="00234920"/>
    <w:rsid w:val="00234CC9"/>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39D"/>
    <w:rsid w:val="00244688"/>
    <w:rsid w:val="00244E73"/>
    <w:rsid w:val="0024554A"/>
    <w:rsid w:val="00245655"/>
    <w:rsid w:val="00245DD5"/>
    <w:rsid w:val="00245E8F"/>
    <w:rsid w:val="0024735B"/>
    <w:rsid w:val="002476D5"/>
    <w:rsid w:val="00250C97"/>
    <w:rsid w:val="002510C4"/>
    <w:rsid w:val="0025176F"/>
    <w:rsid w:val="00251D4A"/>
    <w:rsid w:val="00252217"/>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0B2C"/>
    <w:rsid w:val="002713FB"/>
    <w:rsid w:val="00271411"/>
    <w:rsid w:val="002716D8"/>
    <w:rsid w:val="00272038"/>
    <w:rsid w:val="0027236E"/>
    <w:rsid w:val="00272857"/>
    <w:rsid w:val="0027399D"/>
    <w:rsid w:val="00273F59"/>
    <w:rsid w:val="00274C8A"/>
    <w:rsid w:val="00274E50"/>
    <w:rsid w:val="0027575B"/>
    <w:rsid w:val="00275B72"/>
    <w:rsid w:val="0027661E"/>
    <w:rsid w:val="00277535"/>
    <w:rsid w:val="00277634"/>
    <w:rsid w:val="0027776A"/>
    <w:rsid w:val="0027780E"/>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B02"/>
    <w:rsid w:val="00285E5E"/>
    <w:rsid w:val="00285F0B"/>
    <w:rsid w:val="002907D9"/>
    <w:rsid w:val="00290850"/>
    <w:rsid w:val="00290D9B"/>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022"/>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151"/>
    <w:rsid w:val="0031420A"/>
    <w:rsid w:val="00314972"/>
    <w:rsid w:val="00314A80"/>
    <w:rsid w:val="00314BA3"/>
    <w:rsid w:val="003155D3"/>
    <w:rsid w:val="00316152"/>
    <w:rsid w:val="00317AC3"/>
    <w:rsid w:val="00320115"/>
    <w:rsid w:val="00321802"/>
    <w:rsid w:val="00321A79"/>
    <w:rsid w:val="00321B1F"/>
    <w:rsid w:val="0032266C"/>
    <w:rsid w:val="003232C3"/>
    <w:rsid w:val="00323D57"/>
    <w:rsid w:val="00324073"/>
    <w:rsid w:val="003241B0"/>
    <w:rsid w:val="003241B4"/>
    <w:rsid w:val="0032494C"/>
    <w:rsid w:val="00325243"/>
    <w:rsid w:val="003253F1"/>
    <w:rsid w:val="00325A84"/>
    <w:rsid w:val="00325BB7"/>
    <w:rsid w:val="00325D58"/>
    <w:rsid w:val="00325F1F"/>
    <w:rsid w:val="00326357"/>
    <w:rsid w:val="00326472"/>
    <w:rsid w:val="00326CB7"/>
    <w:rsid w:val="00326F19"/>
    <w:rsid w:val="00326F9E"/>
    <w:rsid w:val="003300F2"/>
    <w:rsid w:val="00331673"/>
    <w:rsid w:val="00331ED1"/>
    <w:rsid w:val="003328D9"/>
    <w:rsid w:val="00332BF0"/>
    <w:rsid w:val="00333BFA"/>
    <w:rsid w:val="00334790"/>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5A7"/>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EE5"/>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75"/>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4E35"/>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C1"/>
    <w:rsid w:val="003F18FD"/>
    <w:rsid w:val="003F1CE4"/>
    <w:rsid w:val="003F1D78"/>
    <w:rsid w:val="003F1DDF"/>
    <w:rsid w:val="003F1F79"/>
    <w:rsid w:val="003F2587"/>
    <w:rsid w:val="003F25CB"/>
    <w:rsid w:val="003F3C34"/>
    <w:rsid w:val="003F3EFE"/>
    <w:rsid w:val="003F3FC9"/>
    <w:rsid w:val="003F4245"/>
    <w:rsid w:val="003F5489"/>
    <w:rsid w:val="003F54D8"/>
    <w:rsid w:val="003F5913"/>
    <w:rsid w:val="003F7010"/>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0BB"/>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1B"/>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5067"/>
    <w:rsid w:val="004658BF"/>
    <w:rsid w:val="00467B1D"/>
    <w:rsid w:val="00467FCB"/>
    <w:rsid w:val="0047047D"/>
    <w:rsid w:val="00470755"/>
    <w:rsid w:val="00471043"/>
    <w:rsid w:val="004712B7"/>
    <w:rsid w:val="004713B5"/>
    <w:rsid w:val="004720C4"/>
    <w:rsid w:val="00472910"/>
    <w:rsid w:val="00472F7A"/>
    <w:rsid w:val="00472F8C"/>
    <w:rsid w:val="004733A8"/>
    <w:rsid w:val="0047399D"/>
    <w:rsid w:val="00473DA9"/>
    <w:rsid w:val="00473E5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4E3"/>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169"/>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6E2"/>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40094"/>
    <w:rsid w:val="005404A6"/>
    <w:rsid w:val="00540743"/>
    <w:rsid w:val="00540C9A"/>
    <w:rsid w:val="0054132A"/>
    <w:rsid w:val="005415E4"/>
    <w:rsid w:val="00541BC4"/>
    <w:rsid w:val="005420ED"/>
    <w:rsid w:val="00542A74"/>
    <w:rsid w:val="00543AE0"/>
    <w:rsid w:val="005441C9"/>
    <w:rsid w:val="005448A6"/>
    <w:rsid w:val="00545CD3"/>
    <w:rsid w:val="005464B7"/>
    <w:rsid w:val="005467A8"/>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0D17"/>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63D"/>
    <w:rsid w:val="0063188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8D9"/>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18C"/>
    <w:rsid w:val="00674346"/>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26"/>
    <w:rsid w:val="0069519C"/>
    <w:rsid w:val="00695C85"/>
    <w:rsid w:val="00696781"/>
    <w:rsid w:val="006967C9"/>
    <w:rsid w:val="00696EED"/>
    <w:rsid w:val="006974CE"/>
    <w:rsid w:val="006979AC"/>
    <w:rsid w:val="00697FA2"/>
    <w:rsid w:val="006A049B"/>
    <w:rsid w:val="006A1307"/>
    <w:rsid w:val="006A13BA"/>
    <w:rsid w:val="006A2327"/>
    <w:rsid w:val="006A2889"/>
    <w:rsid w:val="006A3033"/>
    <w:rsid w:val="006A32BB"/>
    <w:rsid w:val="006A38C7"/>
    <w:rsid w:val="006A3B34"/>
    <w:rsid w:val="006A4AF7"/>
    <w:rsid w:val="006A58FD"/>
    <w:rsid w:val="006A5EBB"/>
    <w:rsid w:val="006A5FCC"/>
    <w:rsid w:val="006A6750"/>
    <w:rsid w:val="006A675A"/>
    <w:rsid w:val="006A737F"/>
    <w:rsid w:val="006A7476"/>
    <w:rsid w:val="006A7557"/>
    <w:rsid w:val="006A7D03"/>
    <w:rsid w:val="006B019A"/>
    <w:rsid w:val="006B02BE"/>
    <w:rsid w:val="006B0411"/>
    <w:rsid w:val="006B257C"/>
    <w:rsid w:val="006B30B8"/>
    <w:rsid w:val="006B35FA"/>
    <w:rsid w:val="006B3B0C"/>
    <w:rsid w:val="006B3FBF"/>
    <w:rsid w:val="006B4773"/>
    <w:rsid w:val="006B4B0E"/>
    <w:rsid w:val="006B4BBC"/>
    <w:rsid w:val="006B5342"/>
    <w:rsid w:val="006B5492"/>
    <w:rsid w:val="006B5692"/>
    <w:rsid w:val="006B56F2"/>
    <w:rsid w:val="006B5A2F"/>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5F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FD1"/>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60DA"/>
    <w:rsid w:val="0071650A"/>
    <w:rsid w:val="0071679C"/>
    <w:rsid w:val="00716F5E"/>
    <w:rsid w:val="007171B2"/>
    <w:rsid w:val="00717339"/>
    <w:rsid w:val="00717724"/>
    <w:rsid w:val="00717909"/>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DF"/>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638"/>
    <w:rsid w:val="00752758"/>
    <w:rsid w:val="00752A36"/>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823"/>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2A8F"/>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17E"/>
    <w:rsid w:val="007A68AD"/>
    <w:rsid w:val="007A739D"/>
    <w:rsid w:val="007A76C6"/>
    <w:rsid w:val="007A7D55"/>
    <w:rsid w:val="007A7E8A"/>
    <w:rsid w:val="007B0F0F"/>
    <w:rsid w:val="007B12FF"/>
    <w:rsid w:val="007B1564"/>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3E"/>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213"/>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48"/>
    <w:rsid w:val="008305F0"/>
    <w:rsid w:val="00830CAF"/>
    <w:rsid w:val="00830D3F"/>
    <w:rsid w:val="00831187"/>
    <w:rsid w:val="00831650"/>
    <w:rsid w:val="008320EC"/>
    <w:rsid w:val="0083270B"/>
    <w:rsid w:val="0083310A"/>
    <w:rsid w:val="008335C6"/>
    <w:rsid w:val="00833AB8"/>
    <w:rsid w:val="00834CB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55C"/>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A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933"/>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BDF"/>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4FB6"/>
    <w:rsid w:val="008E654F"/>
    <w:rsid w:val="008E656A"/>
    <w:rsid w:val="008E6D07"/>
    <w:rsid w:val="008E7939"/>
    <w:rsid w:val="008E79CC"/>
    <w:rsid w:val="008E7AAF"/>
    <w:rsid w:val="008E7C2A"/>
    <w:rsid w:val="008E7D27"/>
    <w:rsid w:val="008E7D87"/>
    <w:rsid w:val="008E7DB3"/>
    <w:rsid w:val="008E7EFC"/>
    <w:rsid w:val="008F02EA"/>
    <w:rsid w:val="008F0404"/>
    <w:rsid w:val="008F069C"/>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2DE2"/>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348"/>
    <w:rsid w:val="009705ED"/>
    <w:rsid w:val="00970624"/>
    <w:rsid w:val="009706D5"/>
    <w:rsid w:val="00970BA8"/>
    <w:rsid w:val="00971170"/>
    <w:rsid w:val="009716FC"/>
    <w:rsid w:val="00971D98"/>
    <w:rsid w:val="00972AD7"/>
    <w:rsid w:val="00973D2D"/>
    <w:rsid w:val="009743D3"/>
    <w:rsid w:val="00975737"/>
    <w:rsid w:val="00975F1F"/>
    <w:rsid w:val="0097609B"/>
    <w:rsid w:val="009763A6"/>
    <w:rsid w:val="009763B1"/>
    <w:rsid w:val="009766CF"/>
    <w:rsid w:val="00976A65"/>
    <w:rsid w:val="00976F33"/>
    <w:rsid w:val="0097716E"/>
    <w:rsid w:val="009773F1"/>
    <w:rsid w:val="009774CC"/>
    <w:rsid w:val="00980CD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CD4"/>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68F"/>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CA1"/>
    <w:rsid w:val="009C7D51"/>
    <w:rsid w:val="009D006F"/>
    <w:rsid w:val="009D02CC"/>
    <w:rsid w:val="009D03EB"/>
    <w:rsid w:val="009D08A3"/>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5ECF"/>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5B92"/>
    <w:rsid w:val="00A865DA"/>
    <w:rsid w:val="00A90AF8"/>
    <w:rsid w:val="00A91483"/>
    <w:rsid w:val="00A91CD7"/>
    <w:rsid w:val="00A92611"/>
    <w:rsid w:val="00A934E0"/>
    <w:rsid w:val="00A93C5D"/>
    <w:rsid w:val="00A940CF"/>
    <w:rsid w:val="00A9473D"/>
    <w:rsid w:val="00A94866"/>
    <w:rsid w:val="00A9488B"/>
    <w:rsid w:val="00A94AAE"/>
    <w:rsid w:val="00A95BD8"/>
    <w:rsid w:val="00A96518"/>
    <w:rsid w:val="00A96630"/>
    <w:rsid w:val="00A967BF"/>
    <w:rsid w:val="00A97019"/>
    <w:rsid w:val="00A97192"/>
    <w:rsid w:val="00A97EDD"/>
    <w:rsid w:val="00A97EF0"/>
    <w:rsid w:val="00AA0DC1"/>
    <w:rsid w:val="00AA1198"/>
    <w:rsid w:val="00AA1D7C"/>
    <w:rsid w:val="00AA23FB"/>
    <w:rsid w:val="00AA2718"/>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922"/>
    <w:rsid w:val="00AB69B0"/>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5B17"/>
    <w:rsid w:val="00AC69AA"/>
    <w:rsid w:val="00AC6CCC"/>
    <w:rsid w:val="00AC6F14"/>
    <w:rsid w:val="00AC7575"/>
    <w:rsid w:val="00AC7C29"/>
    <w:rsid w:val="00AD010C"/>
    <w:rsid w:val="00AD0431"/>
    <w:rsid w:val="00AD0911"/>
    <w:rsid w:val="00AD0CDF"/>
    <w:rsid w:val="00AD0F22"/>
    <w:rsid w:val="00AD16FA"/>
    <w:rsid w:val="00AD17C9"/>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1"/>
    <w:rsid w:val="00B045BA"/>
    <w:rsid w:val="00B047E1"/>
    <w:rsid w:val="00B05A03"/>
    <w:rsid w:val="00B06A47"/>
    <w:rsid w:val="00B06EA0"/>
    <w:rsid w:val="00B07665"/>
    <w:rsid w:val="00B1008E"/>
    <w:rsid w:val="00B1071F"/>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574F5"/>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C1E"/>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1AAD"/>
    <w:rsid w:val="00BE2540"/>
    <w:rsid w:val="00BE2699"/>
    <w:rsid w:val="00BE26FA"/>
    <w:rsid w:val="00BE3B73"/>
    <w:rsid w:val="00BE3C0E"/>
    <w:rsid w:val="00BE3F58"/>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17DF9"/>
    <w:rsid w:val="00C20A77"/>
    <w:rsid w:val="00C20E68"/>
    <w:rsid w:val="00C21132"/>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AE"/>
    <w:rsid w:val="00C42A0E"/>
    <w:rsid w:val="00C438F5"/>
    <w:rsid w:val="00C441D7"/>
    <w:rsid w:val="00C443BE"/>
    <w:rsid w:val="00C4463D"/>
    <w:rsid w:val="00C447D2"/>
    <w:rsid w:val="00C455C5"/>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061"/>
    <w:rsid w:val="00CB4134"/>
    <w:rsid w:val="00CB46BF"/>
    <w:rsid w:val="00CB55B3"/>
    <w:rsid w:val="00CB5945"/>
    <w:rsid w:val="00CB5C1D"/>
    <w:rsid w:val="00CB5CA0"/>
    <w:rsid w:val="00CB5FF7"/>
    <w:rsid w:val="00CB607B"/>
    <w:rsid w:val="00CB6B3C"/>
    <w:rsid w:val="00CB70A1"/>
    <w:rsid w:val="00CB7156"/>
    <w:rsid w:val="00CB7221"/>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0C"/>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CAA"/>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4CB4"/>
    <w:rsid w:val="00D1501C"/>
    <w:rsid w:val="00D1581F"/>
    <w:rsid w:val="00D159D2"/>
    <w:rsid w:val="00D1609F"/>
    <w:rsid w:val="00D1707D"/>
    <w:rsid w:val="00D17945"/>
    <w:rsid w:val="00D17972"/>
    <w:rsid w:val="00D200A5"/>
    <w:rsid w:val="00D202BA"/>
    <w:rsid w:val="00D20906"/>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DBD"/>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3D4A"/>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4A84"/>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5247"/>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5E2D"/>
    <w:rsid w:val="00E069E3"/>
    <w:rsid w:val="00E071D7"/>
    <w:rsid w:val="00E076BB"/>
    <w:rsid w:val="00E101B8"/>
    <w:rsid w:val="00E10741"/>
    <w:rsid w:val="00E110DE"/>
    <w:rsid w:val="00E113C6"/>
    <w:rsid w:val="00E1204F"/>
    <w:rsid w:val="00E121DF"/>
    <w:rsid w:val="00E123CC"/>
    <w:rsid w:val="00E12B6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40D"/>
    <w:rsid w:val="00E2694C"/>
    <w:rsid w:val="00E270AB"/>
    <w:rsid w:val="00E27A96"/>
    <w:rsid w:val="00E30A51"/>
    <w:rsid w:val="00E30EE4"/>
    <w:rsid w:val="00E30F82"/>
    <w:rsid w:val="00E32664"/>
    <w:rsid w:val="00E32C8E"/>
    <w:rsid w:val="00E33261"/>
    <w:rsid w:val="00E33F77"/>
    <w:rsid w:val="00E345D2"/>
    <w:rsid w:val="00E347D3"/>
    <w:rsid w:val="00E355F1"/>
    <w:rsid w:val="00E3566E"/>
    <w:rsid w:val="00E3567D"/>
    <w:rsid w:val="00E357B2"/>
    <w:rsid w:val="00E35F01"/>
    <w:rsid w:val="00E365AF"/>
    <w:rsid w:val="00E36699"/>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02C"/>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0E61"/>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EF7F4D"/>
    <w:rsid w:val="00F0044A"/>
    <w:rsid w:val="00F00EAA"/>
    <w:rsid w:val="00F01B51"/>
    <w:rsid w:val="00F01DAE"/>
    <w:rsid w:val="00F02806"/>
    <w:rsid w:val="00F02B98"/>
    <w:rsid w:val="00F02C2E"/>
    <w:rsid w:val="00F03214"/>
    <w:rsid w:val="00F03222"/>
    <w:rsid w:val="00F032A4"/>
    <w:rsid w:val="00F03537"/>
    <w:rsid w:val="00F03EE0"/>
    <w:rsid w:val="00F0405C"/>
    <w:rsid w:val="00F0480A"/>
    <w:rsid w:val="00F0499F"/>
    <w:rsid w:val="00F05886"/>
    <w:rsid w:val="00F05F84"/>
    <w:rsid w:val="00F065D6"/>
    <w:rsid w:val="00F07198"/>
    <w:rsid w:val="00F07575"/>
    <w:rsid w:val="00F0779F"/>
    <w:rsid w:val="00F10DF2"/>
    <w:rsid w:val="00F10EB1"/>
    <w:rsid w:val="00F11188"/>
    <w:rsid w:val="00F1174E"/>
    <w:rsid w:val="00F126A8"/>
    <w:rsid w:val="00F13186"/>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1FD"/>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12"/>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724"/>
    <w:rsid w:val="00FC7AD6"/>
    <w:rsid w:val="00FD003B"/>
    <w:rsid w:val="00FD03FA"/>
    <w:rsid w:val="00FD11DB"/>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9A8C570-84EE-4C10-AA8F-86B86EFFE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441C9"/>
    <w:pPr>
      <w:tabs>
        <w:tab w:val="left" w:pos="142"/>
        <w:tab w:val="left" w:pos="567"/>
        <w:tab w:val="right" w:leader="dot" w:pos="9962"/>
      </w:tabs>
      <w:spacing w:after="0" w:line="240" w:lineRule="auto"/>
      <w:ind w:left="36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738627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1925</TotalTime>
  <Pages>5</Pages>
  <Words>6847</Words>
  <Characters>3903</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28</cp:revision>
  <cp:lastPrinted>2024-11-12T07:13:00Z</cp:lastPrinted>
  <dcterms:created xsi:type="dcterms:W3CDTF">2024-04-25T11:46:00Z</dcterms:created>
  <dcterms:modified xsi:type="dcterms:W3CDTF">2025-11-18T09:32:00Z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